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2376"/>
        <w:gridCol w:w="2268"/>
        <w:gridCol w:w="2410"/>
        <w:gridCol w:w="1276"/>
        <w:gridCol w:w="1417"/>
      </w:tblGrid>
      <w:tr w:rsidR="00BD3B74" w:rsidRPr="0082576A" w14:paraId="3F5FC2AA" w14:textId="51CE9843" w:rsidTr="00F92232">
        <w:trPr>
          <w:trHeight w:val="914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3E82A8B2" w14:textId="77777777" w:rsidR="00BD3B74" w:rsidRPr="0082576A" w:rsidRDefault="00BD3B74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358E98EB" w14:textId="77777777" w:rsidR="00BD3B74" w:rsidRDefault="00BD3B74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>» г. Брест, ул. Ленина, 11, тел. 8 (0162) 26 97 1</w:t>
            </w:r>
            <w:r>
              <w:rPr>
                <w:i w:val="0"/>
                <w:sz w:val="18"/>
                <w:szCs w:val="18"/>
              </w:rPr>
              <w:t>9</w:t>
            </w:r>
            <w:r w:rsidRPr="0082576A">
              <w:rPr>
                <w:i w:val="0"/>
                <w:sz w:val="18"/>
                <w:szCs w:val="18"/>
              </w:rPr>
              <w:t>, 26 97 1</w:t>
            </w:r>
            <w:r>
              <w:rPr>
                <w:i w:val="0"/>
                <w:sz w:val="18"/>
                <w:szCs w:val="18"/>
              </w:rPr>
              <w:t>7,</w:t>
            </w:r>
          </w:p>
          <w:p w14:paraId="7DB43401" w14:textId="7AF329DD" w:rsidR="00BD3B74" w:rsidRPr="0082576A" w:rsidRDefault="00BD3B74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i w:val="0"/>
                <w:sz w:val="18"/>
                <w:szCs w:val="18"/>
              </w:rPr>
              <w:t xml:space="preserve"> 26 97 18</w:t>
            </w:r>
          </w:p>
        </w:tc>
      </w:tr>
      <w:tr w:rsidR="00BD3B74" w:rsidRPr="008A7793" w14:paraId="59EB0257" w14:textId="053BF943" w:rsidTr="00000F30">
        <w:trPr>
          <w:trHeight w:val="477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68D62C38" w14:textId="63D11863" w:rsidR="00BD3B74" w:rsidRPr="0082576A" w:rsidRDefault="00BD3B74" w:rsidP="00EA1D88">
            <w:pPr>
              <w:pStyle w:val="210"/>
              <w:spacing w:before="60" w:line="180" w:lineRule="exact"/>
              <w:ind w:firstLine="0"/>
              <w:jc w:val="center"/>
              <w:rPr>
                <w:b w:val="0"/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BD3B74" w:rsidRPr="0033252B" w14:paraId="2583256B" w14:textId="7B6B58FA" w:rsidTr="00BD3B74">
        <w:trPr>
          <w:trHeight w:val="559"/>
        </w:trPr>
        <w:tc>
          <w:tcPr>
            <w:tcW w:w="1163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2376" w:type="dxa"/>
            <w:tcMar>
              <w:left w:w="28" w:type="dxa"/>
              <w:right w:w="28" w:type="dxa"/>
            </w:tcMar>
          </w:tcPr>
          <w:p w14:paraId="655257C5" w14:textId="77777777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4391122F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276" w:type="dxa"/>
          </w:tcPr>
          <w:p w14:paraId="6F8391F4" w14:textId="303D2718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417" w:type="dxa"/>
          </w:tcPr>
          <w:p w14:paraId="60415997" w14:textId="21DA29E7" w:rsidR="00BD3B74" w:rsidRPr="0033252B" w:rsidRDefault="00BD3B74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proofErr w:type="gramStart"/>
            <w:r>
              <w:rPr>
                <w:i w:val="0"/>
                <w:sz w:val="18"/>
                <w:szCs w:val="18"/>
              </w:rPr>
              <w:t>Подробная  информация</w:t>
            </w:r>
            <w:proofErr w:type="gramEnd"/>
          </w:p>
        </w:tc>
      </w:tr>
      <w:tr w:rsidR="00BD3B74" w:rsidRPr="0033252B" w14:paraId="63272D0D" w14:textId="4616EFEA" w:rsidTr="00BD3B74">
        <w:trPr>
          <w:trHeight w:val="750"/>
        </w:trPr>
        <w:tc>
          <w:tcPr>
            <w:tcW w:w="11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101633" w14:textId="2E9DC82D" w:rsidR="00BD3B74" w:rsidRPr="00A569B7" w:rsidRDefault="00BD3B74" w:rsidP="00D77E02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13</w:t>
            </w:r>
            <w:r w:rsidRPr="00A569B7">
              <w:rPr>
                <w:i w:val="0"/>
                <w:szCs w:val="22"/>
              </w:rPr>
              <w:t>.1</w:t>
            </w:r>
            <w:r>
              <w:rPr>
                <w:i w:val="0"/>
                <w:szCs w:val="22"/>
              </w:rPr>
              <w:t>1</w:t>
            </w:r>
            <w:r w:rsidRPr="00A569B7">
              <w:rPr>
                <w:i w:val="0"/>
                <w:szCs w:val="22"/>
              </w:rPr>
              <w:t>.2026</w:t>
            </w:r>
          </w:p>
        </w:tc>
        <w:tc>
          <w:tcPr>
            <w:tcW w:w="2376" w:type="dxa"/>
            <w:tcMar>
              <w:left w:w="28" w:type="dxa"/>
              <w:right w:w="28" w:type="dxa"/>
            </w:tcMar>
            <w:vAlign w:val="center"/>
          </w:tcPr>
          <w:p w14:paraId="0D30551B" w14:textId="7533E2F3" w:rsidR="00BD3B74" w:rsidRPr="00A569B7" w:rsidRDefault="00BD3B74" w:rsidP="00D77E02">
            <w:pPr>
              <w:ind w:left="81" w:right="114"/>
              <w:jc w:val="both"/>
              <w:rPr>
                <w:sz w:val="22"/>
                <w:szCs w:val="22"/>
              </w:rPr>
            </w:pPr>
            <w:r w:rsidRPr="00A569B7">
              <w:rPr>
                <w:spacing w:val="-6"/>
                <w:sz w:val="22"/>
                <w:szCs w:val="22"/>
              </w:rPr>
              <w:t xml:space="preserve">Пристройка к гаражу 1-этажн, кирпичное, 1985 </w:t>
            </w:r>
            <w:proofErr w:type="spellStart"/>
            <w:r w:rsidRPr="00A569B7">
              <w:rPr>
                <w:spacing w:val="-6"/>
                <w:sz w:val="22"/>
                <w:szCs w:val="22"/>
              </w:rPr>
              <w:t>г.п</w:t>
            </w:r>
            <w:proofErr w:type="spellEnd"/>
            <w:r w:rsidRPr="00A569B7">
              <w:rPr>
                <w:spacing w:val="-6"/>
                <w:sz w:val="22"/>
                <w:szCs w:val="22"/>
              </w:rPr>
              <w:t xml:space="preserve">, общая площадь – 71,7 </w:t>
            </w:r>
            <w:proofErr w:type="spellStart"/>
            <w:r w:rsidRPr="00A569B7">
              <w:rPr>
                <w:spacing w:val="-6"/>
                <w:sz w:val="22"/>
                <w:szCs w:val="22"/>
              </w:rPr>
              <w:t>кв.м</w:t>
            </w:r>
            <w:proofErr w:type="spellEnd"/>
            <w:r w:rsidRPr="00A569B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3DB797" w14:textId="78CCCE72" w:rsidR="00BD3B74" w:rsidRPr="00A569B7" w:rsidRDefault="00BD3B74" w:rsidP="00D77E02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Cs w:val="22"/>
              </w:rPr>
            </w:pPr>
            <w:r w:rsidRPr="00A569B7">
              <w:rPr>
                <w:b w:val="0"/>
                <w:i w:val="0"/>
                <w:iCs/>
                <w:szCs w:val="22"/>
              </w:rPr>
              <w:t xml:space="preserve">Брестская область, Берёзовский </w:t>
            </w:r>
            <w:proofErr w:type="gramStart"/>
            <w:r w:rsidRPr="00A569B7">
              <w:rPr>
                <w:b w:val="0"/>
                <w:i w:val="0"/>
                <w:iCs/>
                <w:szCs w:val="22"/>
              </w:rPr>
              <w:t xml:space="preserve">район,   </w:t>
            </w:r>
            <w:proofErr w:type="gramEnd"/>
            <w:r w:rsidRPr="00A569B7">
              <w:rPr>
                <w:b w:val="0"/>
                <w:i w:val="0"/>
                <w:iCs/>
                <w:szCs w:val="22"/>
              </w:rPr>
              <w:t xml:space="preserve">                 г. Береза, ул. Степана Любарского, 26Г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8D9F8" w14:textId="0841A084" w:rsidR="00BD3B74" w:rsidRPr="00A569B7" w:rsidRDefault="00BD3B74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iCs/>
                <w:szCs w:val="22"/>
              </w:rPr>
            </w:pPr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Республиканское сельскохозяйственное унитарное предприятие «</w:t>
            </w:r>
            <w:proofErr w:type="spellStart"/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Брестплемпредприятие</w:t>
            </w:r>
            <w:proofErr w:type="spellEnd"/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»</w:t>
            </w:r>
          </w:p>
        </w:tc>
        <w:tc>
          <w:tcPr>
            <w:tcW w:w="1276" w:type="dxa"/>
            <w:vAlign w:val="center"/>
          </w:tcPr>
          <w:p w14:paraId="607AD416" w14:textId="4FAAD0C7" w:rsidR="00BD3B74" w:rsidRPr="00A569B7" w:rsidRDefault="00BD3B74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szCs w:val="22"/>
              </w:rPr>
            </w:pPr>
            <w:r w:rsidRPr="00A569B7">
              <w:rPr>
                <w:b w:val="0"/>
                <w:i w:val="0"/>
                <w:szCs w:val="22"/>
              </w:rPr>
              <w:t>23 984,85 руб.</w:t>
            </w:r>
          </w:p>
        </w:tc>
        <w:tc>
          <w:tcPr>
            <w:tcW w:w="1417" w:type="dxa"/>
          </w:tcPr>
          <w:p w14:paraId="78FEB9B9" w14:textId="46DE973B" w:rsidR="00BD3B74" w:rsidRPr="00A569B7" w:rsidRDefault="0031522E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45C8381" wp14:editId="0692F6E3">
                  <wp:simplePos x="0" y="0"/>
                  <wp:positionH relativeFrom="column">
                    <wp:posOffset>122301</wp:posOffset>
                  </wp:positionH>
                  <wp:positionV relativeFrom="paragraph">
                    <wp:posOffset>151638</wp:posOffset>
                  </wp:positionV>
                  <wp:extent cx="540000" cy="540000"/>
                  <wp:effectExtent l="0" t="0" r="0" b="0"/>
                  <wp:wrapTight wrapText="bothSides">
                    <wp:wrapPolygon edited="0">
                      <wp:start x="0" y="0"/>
                      <wp:lineTo x="0" y="20584"/>
                      <wp:lineTo x="20584" y="20584"/>
                      <wp:lineTo x="2058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1522E" w:rsidRPr="00C2616B" w14:paraId="0EC1A59F" w14:textId="5F27E69D" w:rsidTr="00C9000E">
        <w:trPr>
          <w:trHeight w:val="703"/>
        </w:trPr>
        <w:tc>
          <w:tcPr>
            <w:tcW w:w="10910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C71158" w14:textId="20DECAAE" w:rsidR="0031522E" w:rsidRPr="000F43C0" w:rsidRDefault="0031522E" w:rsidP="006762CC">
            <w:pPr>
              <w:pStyle w:val="210"/>
              <w:ind w:firstLine="0"/>
              <w:jc w:val="center"/>
              <w:rPr>
                <w:b w:val="0"/>
                <w:i w:val="0"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 </w:t>
            </w:r>
            <w:r>
              <w:rPr>
                <w:b w:val="0"/>
                <w:i w:val="0"/>
                <w:sz w:val="18"/>
                <w:szCs w:val="18"/>
              </w:rPr>
              <w:t xml:space="preserve">повторны </w:t>
            </w:r>
            <w:r w:rsidRPr="000F43C0">
              <w:rPr>
                <w:b w:val="0"/>
                <w:i w:val="0"/>
                <w:sz w:val="18"/>
                <w:szCs w:val="18"/>
              </w:rPr>
              <w:t>электронных торгов</w:t>
            </w:r>
            <w:r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сайте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 Государственного комитета по имуществу Республики Беларусь – </w:t>
            </w:r>
            <w:hyperlink r:id="rId8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771EADF2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2230AB07" w14:textId="1893F2FF" w:rsidR="001E5B93" w:rsidRDefault="001E5B93" w:rsidP="00B00298">
      <w:pPr>
        <w:pStyle w:val="210"/>
        <w:ind w:firstLine="0"/>
        <w:rPr>
          <w:sz w:val="16"/>
          <w:szCs w:val="16"/>
        </w:rPr>
      </w:pPr>
    </w:p>
    <w:p w14:paraId="0FBC1D5D" w14:textId="1619F8A1" w:rsidR="004771F5" w:rsidRDefault="004771F5" w:rsidP="00B00298">
      <w:pPr>
        <w:pStyle w:val="210"/>
        <w:ind w:firstLine="0"/>
        <w:rPr>
          <w:sz w:val="16"/>
          <w:szCs w:val="16"/>
        </w:rPr>
      </w:pPr>
    </w:p>
    <w:sectPr w:rsidR="004771F5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A093D"/>
    <w:rsid w:val="000A11E4"/>
    <w:rsid w:val="000A13BF"/>
    <w:rsid w:val="000A3EB7"/>
    <w:rsid w:val="000A430B"/>
    <w:rsid w:val="000A512D"/>
    <w:rsid w:val="000A60FF"/>
    <w:rsid w:val="000A7994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2974"/>
    <w:rsid w:val="000F2EC9"/>
    <w:rsid w:val="000F39B4"/>
    <w:rsid w:val="000F43C0"/>
    <w:rsid w:val="000F449E"/>
    <w:rsid w:val="000F57B1"/>
    <w:rsid w:val="000F59C0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5555"/>
    <w:rsid w:val="001558D9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18EF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6FE8"/>
    <w:rsid w:val="00267F90"/>
    <w:rsid w:val="002717BF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C6"/>
    <w:rsid w:val="002D134C"/>
    <w:rsid w:val="002D191C"/>
    <w:rsid w:val="002D231E"/>
    <w:rsid w:val="002D3841"/>
    <w:rsid w:val="002D4967"/>
    <w:rsid w:val="002D55A8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22E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473"/>
    <w:rsid w:val="003823D2"/>
    <w:rsid w:val="00383394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4009D2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3B2F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5500"/>
    <w:rsid w:val="00576268"/>
    <w:rsid w:val="0058048C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7F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314C"/>
    <w:rsid w:val="00716722"/>
    <w:rsid w:val="00716ECC"/>
    <w:rsid w:val="00720027"/>
    <w:rsid w:val="007225E3"/>
    <w:rsid w:val="00723D8F"/>
    <w:rsid w:val="00726332"/>
    <w:rsid w:val="00727779"/>
    <w:rsid w:val="00730A78"/>
    <w:rsid w:val="00731F91"/>
    <w:rsid w:val="007346BC"/>
    <w:rsid w:val="00734EE9"/>
    <w:rsid w:val="007360A9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388C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03C4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4D70"/>
    <w:rsid w:val="007E5FF8"/>
    <w:rsid w:val="007E71A1"/>
    <w:rsid w:val="007F1292"/>
    <w:rsid w:val="007F16EA"/>
    <w:rsid w:val="007F1C21"/>
    <w:rsid w:val="007F2F8F"/>
    <w:rsid w:val="007F36B2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0167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60DD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3432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33AF"/>
    <w:rsid w:val="00A25449"/>
    <w:rsid w:val="00A2603D"/>
    <w:rsid w:val="00A2619D"/>
    <w:rsid w:val="00A26B9F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5B0F"/>
    <w:rsid w:val="00A50CB0"/>
    <w:rsid w:val="00A51315"/>
    <w:rsid w:val="00A5629D"/>
    <w:rsid w:val="00A569B7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C16DE"/>
    <w:rsid w:val="00AC24EB"/>
    <w:rsid w:val="00AC30DD"/>
    <w:rsid w:val="00AC335A"/>
    <w:rsid w:val="00AC3640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3B74"/>
    <w:rsid w:val="00BD50E9"/>
    <w:rsid w:val="00BD7751"/>
    <w:rsid w:val="00BD7C51"/>
    <w:rsid w:val="00BD7F0A"/>
    <w:rsid w:val="00BE0721"/>
    <w:rsid w:val="00BE2D39"/>
    <w:rsid w:val="00BE4648"/>
    <w:rsid w:val="00BE57EE"/>
    <w:rsid w:val="00BE64FA"/>
    <w:rsid w:val="00BE6D5B"/>
    <w:rsid w:val="00BF31BC"/>
    <w:rsid w:val="00BF7D9C"/>
    <w:rsid w:val="00C01B98"/>
    <w:rsid w:val="00C02940"/>
    <w:rsid w:val="00C03280"/>
    <w:rsid w:val="00C0474D"/>
    <w:rsid w:val="00C053FE"/>
    <w:rsid w:val="00C0676C"/>
    <w:rsid w:val="00C070F8"/>
    <w:rsid w:val="00C11B37"/>
    <w:rsid w:val="00C1278C"/>
    <w:rsid w:val="00C13D17"/>
    <w:rsid w:val="00C1488D"/>
    <w:rsid w:val="00C2097D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770"/>
    <w:rsid w:val="00C42E3E"/>
    <w:rsid w:val="00C44345"/>
    <w:rsid w:val="00C47F3F"/>
    <w:rsid w:val="00C500C6"/>
    <w:rsid w:val="00C501A4"/>
    <w:rsid w:val="00C50B4F"/>
    <w:rsid w:val="00C53870"/>
    <w:rsid w:val="00C53E4D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6D17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113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2BE"/>
    <w:rsid w:val="00D45B7D"/>
    <w:rsid w:val="00D46F7B"/>
    <w:rsid w:val="00D5038E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77E02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A6C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24ED"/>
    <w:rsid w:val="00F23966"/>
    <w:rsid w:val="00F23BB2"/>
    <w:rsid w:val="00F23D20"/>
    <w:rsid w:val="00F25732"/>
    <w:rsid w:val="00F26AF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i.gov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Анна В. Офицерова</cp:lastModifiedBy>
  <cp:revision>5</cp:revision>
  <cp:lastPrinted>2025-09-26T13:28:00Z</cp:lastPrinted>
  <dcterms:created xsi:type="dcterms:W3CDTF">2026-10-26T13:51:00Z</dcterms:created>
  <dcterms:modified xsi:type="dcterms:W3CDTF">2026-10-29T13:02:00Z</dcterms:modified>
</cp:coreProperties>
</file>