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A66F" w14:textId="0121A8D4" w:rsidR="0090326F" w:rsidRDefault="0090326F"/>
    <w:tbl>
      <w:tblPr>
        <w:tblW w:w="10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652"/>
        <w:gridCol w:w="2127"/>
        <w:gridCol w:w="1559"/>
        <w:gridCol w:w="1276"/>
        <w:gridCol w:w="1134"/>
        <w:gridCol w:w="39"/>
      </w:tblGrid>
      <w:tr w:rsidR="001E0DBB" w:rsidRPr="0082576A" w14:paraId="3F5FC2AA" w14:textId="77777777" w:rsidTr="00B978D6">
        <w:trPr>
          <w:trHeight w:val="914"/>
          <w:jc w:val="center"/>
        </w:trPr>
        <w:tc>
          <w:tcPr>
            <w:tcW w:w="10949" w:type="dxa"/>
            <w:gridSpan w:val="7"/>
            <w:shd w:val="clear" w:color="auto" w:fill="auto"/>
            <w:vAlign w:val="center"/>
          </w:tcPr>
          <w:p w14:paraId="14408919" w14:textId="3A304570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13D11BF3" w14:textId="77777777" w:rsidR="007F3E0E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 xml:space="preserve">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E43241">
              <w:rPr>
                <w:i w:val="0"/>
                <w:sz w:val="18"/>
                <w:szCs w:val="18"/>
              </w:rPr>
              <w:t>7</w:t>
            </w:r>
            <w:r w:rsidR="0094233C" w:rsidRPr="0082576A">
              <w:rPr>
                <w:i w:val="0"/>
                <w:sz w:val="18"/>
                <w:szCs w:val="18"/>
              </w:rPr>
              <w:t xml:space="preserve">, </w:t>
            </w:r>
          </w:p>
          <w:p w14:paraId="22DE25E0" w14:textId="5829E69C" w:rsidR="001E0DBB" w:rsidRPr="0082576A" w:rsidRDefault="0094233C" w:rsidP="007F3E0E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26 97 1</w:t>
            </w:r>
            <w:r w:rsidR="00E43241">
              <w:rPr>
                <w:i w:val="0"/>
                <w:sz w:val="18"/>
                <w:szCs w:val="18"/>
              </w:rPr>
              <w:t>9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B978D6">
        <w:trPr>
          <w:trHeight w:val="477"/>
          <w:jc w:val="center"/>
        </w:trPr>
        <w:tc>
          <w:tcPr>
            <w:tcW w:w="10949" w:type="dxa"/>
            <w:gridSpan w:val="7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1E0DBB" w:rsidRPr="0033252B" w14:paraId="2583256B" w14:textId="77777777" w:rsidTr="00B978D6">
        <w:trPr>
          <w:gridAfter w:val="1"/>
          <w:wAfter w:w="39" w:type="dxa"/>
          <w:trHeight w:val="559"/>
          <w:jc w:val="center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</w:tcPr>
          <w:p w14:paraId="655257C5" w14:textId="27C3BF0B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276" w:type="dxa"/>
          </w:tcPr>
          <w:p w14:paraId="1060E02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8391F4" w14:textId="56773BB9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Подробная информация по ссылке</w:t>
            </w:r>
          </w:p>
        </w:tc>
      </w:tr>
      <w:tr w:rsidR="00FF1E3C" w:rsidRPr="0033252B" w14:paraId="69EFA4A0" w14:textId="77777777" w:rsidTr="00B978D6">
        <w:trPr>
          <w:gridAfter w:val="1"/>
          <w:wAfter w:w="39" w:type="dxa"/>
          <w:trHeight w:val="559"/>
          <w:jc w:val="center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ED1AA8" w14:textId="27831B9B" w:rsidR="00FF1E3C" w:rsidRPr="009669EA" w:rsidRDefault="00FF1E3C" w:rsidP="00FF1E3C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08.09.2026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  <w:vAlign w:val="center"/>
          </w:tcPr>
          <w:p w14:paraId="19248DDA" w14:textId="6BC6E1F2" w:rsidR="00FF1E3C" w:rsidRPr="0040238C" w:rsidRDefault="00FF1E3C" w:rsidP="00FF1E3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421476">
              <w:rPr>
                <w:b w:val="0"/>
                <w:bCs/>
                <w:i w:val="0"/>
                <w:iCs/>
                <w:spacing w:val="-6"/>
                <w:sz w:val="20"/>
              </w:rPr>
              <w:t xml:space="preserve">Здание котельной 1-этажн, железобетонное, общая площадь – 356,5 </w:t>
            </w:r>
            <w:proofErr w:type="spellStart"/>
            <w:proofErr w:type="gramStart"/>
            <w:r w:rsidRPr="00421476">
              <w:rPr>
                <w:b w:val="0"/>
                <w:bCs/>
                <w:i w:val="0"/>
                <w:iCs/>
                <w:spacing w:val="-6"/>
                <w:sz w:val="20"/>
              </w:rPr>
              <w:t>кв.м</w:t>
            </w:r>
            <w:proofErr w:type="spellEnd"/>
            <w:proofErr w:type="gramEnd"/>
            <w:r>
              <w:rPr>
                <w:b w:val="0"/>
                <w:bCs/>
                <w:i w:val="0"/>
                <w:iCs/>
                <w:spacing w:val="-6"/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 w:rsidRPr="00666E3C">
              <w:rPr>
                <w:b w:val="0"/>
                <w:bCs/>
                <w:i w:val="0"/>
                <w:iCs/>
                <w:spacing w:val="-6"/>
                <w:sz w:val="20"/>
              </w:rPr>
              <w:t>составные части и принадлежности: асфальтобетонное покрытие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62B08D" w14:textId="47D6FC8C" w:rsidR="00FF1E3C" w:rsidRPr="00AB464E" w:rsidRDefault="00FF1E3C" w:rsidP="00FF1E3C">
            <w:pPr>
              <w:pStyle w:val="210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421476">
              <w:rPr>
                <w:b w:val="0"/>
                <w:bCs/>
                <w:i w:val="0"/>
                <w:iCs/>
                <w:sz w:val="20"/>
              </w:rPr>
              <w:t xml:space="preserve">Брестская обл., Столинский р-н, </w:t>
            </w:r>
            <w:proofErr w:type="spellStart"/>
            <w:r w:rsidRPr="00421476">
              <w:rPr>
                <w:b w:val="0"/>
                <w:bCs/>
                <w:i w:val="0"/>
                <w:iCs/>
                <w:sz w:val="20"/>
              </w:rPr>
              <w:t>Видиборский</w:t>
            </w:r>
            <w:proofErr w:type="spellEnd"/>
            <w:r w:rsidRPr="00421476">
              <w:rPr>
                <w:b w:val="0"/>
                <w:bCs/>
                <w:i w:val="0"/>
                <w:iCs/>
                <w:sz w:val="20"/>
              </w:rPr>
              <w:t xml:space="preserve"> с/с, д. </w:t>
            </w:r>
            <w:proofErr w:type="spellStart"/>
            <w:r w:rsidRPr="00421476">
              <w:rPr>
                <w:b w:val="0"/>
                <w:bCs/>
                <w:i w:val="0"/>
                <w:iCs/>
                <w:sz w:val="20"/>
              </w:rPr>
              <w:t>Осовая</w:t>
            </w:r>
            <w:proofErr w:type="spellEnd"/>
            <w:r w:rsidRPr="00421476">
              <w:rPr>
                <w:b w:val="0"/>
                <w:bCs/>
                <w:i w:val="0"/>
                <w:iCs/>
                <w:sz w:val="20"/>
              </w:rPr>
              <w:t>, ул. Садовая, 16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1BC839" w14:textId="1DA3559D" w:rsidR="00FF1E3C" w:rsidRPr="00AB464E" w:rsidRDefault="00FF1E3C" w:rsidP="00FF1E3C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421476">
              <w:rPr>
                <w:b w:val="0"/>
                <w:bCs/>
                <w:i w:val="0"/>
                <w:iCs/>
                <w:sz w:val="20"/>
              </w:rPr>
              <w:t>КСУП «</w:t>
            </w:r>
            <w:proofErr w:type="spellStart"/>
            <w:r w:rsidRPr="00421476">
              <w:rPr>
                <w:b w:val="0"/>
                <w:bCs/>
                <w:i w:val="0"/>
                <w:iCs/>
                <w:sz w:val="20"/>
              </w:rPr>
              <w:t>Видиборский</w:t>
            </w:r>
            <w:proofErr w:type="spellEnd"/>
            <w:r w:rsidRPr="00421476">
              <w:rPr>
                <w:b w:val="0"/>
                <w:bCs/>
                <w:i w:val="0"/>
                <w:iCs/>
                <w:sz w:val="20"/>
              </w:rPr>
              <w:t>»</w:t>
            </w:r>
          </w:p>
        </w:tc>
        <w:tc>
          <w:tcPr>
            <w:tcW w:w="1276" w:type="dxa"/>
            <w:vAlign w:val="center"/>
          </w:tcPr>
          <w:p w14:paraId="6FDCF29E" w14:textId="1E1817D8" w:rsidR="00FF1E3C" w:rsidRPr="00AB464E" w:rsidRDefault="00FF1E3C" w:rsidP="00FF1E3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199 100,00</w:t>
            </w:r>
            <w:r w:rsidRPr="00CA1AB8">
              <w:rPr>
                <w:b w:val="0"/>
                <w:bCs/>
                <w:i w:val="0"/>
                <w:iCs/>
                <w:sz w:val="20"/>
              </w:rPr>
              <w:t xml:space="preserve"> руб.  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DDB6A14" w14:textId="77777777" w:rsidR="00FF1E3C" w:rsidRDefault="00FF1E3C" w:rsidP="00FF1E3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</w:p>
          <w:p w14:paraId="1F801B65" w14:textId="77777777" w:rsidR="002800C6" w:rsidRDefault="002800C6" w:rsidP="00FF1E3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</w:p>
          <w:p w14:paraId="0A549548" w14:textId="10A7A88B" w:rsidR="002800C6" w:rsidRPr="00AB464E" w:rsidRDefault="002800C6" w:rsidP="00FF1E3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AF98E7A" wp14:editId="22DB97B8">
                  <wp:extent cx="540000" cy="54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67B" w:rsidRPr="0033252B" w14:paraId="6597C516" w14:textId="77777777" w:rsidTr="00B978D6">
        <w:trPr>
          <w:gridAfter w:val="1"/>
          <w:wAfter w:w="39" w:type="dxa"/>
          <w:trHeight w:val="559"/>
          <w:jc w:val="center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FDB6EC" w14:textId="00346741" w:rsidR="002B667B" w:rsidRPr="009669EA" w:rsidRDefault="000A4EF1" w:rsidP="0040238C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11.09.2026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  <w:vAlign w:val="center"/>
          </w:tcPr>
          <w:p w14:paraId="115F532E" w14:textId="7DF44F05" w:rsidR="002B667B" w:rsidRPr="0040238C" w:rsidRDefault="000A4EF1" w:rsidP="000A4EF1">
            <w:pPr>
              <w:pStyle w:val="210"/>
              <w:spacing w:before="120" w:line="180" w:lineRule="exact"/>
              <w:ind w:firstLine="0"/>
              <w:rPr>
                <w:b w:val="0"/>
                <w:i w:val="0"/>
                <w:iCs/>
                <w:sz w:val="20"/>
              </w:rPr>
            </w:pPr>
            <w:r w:rsidRPr="000A4EF1">
              <w:rPr>
                <w:b w:val="0"/>
                <w:i w:val="0"/>
                <w:iCs/>
                <w:sz w:val="20"/>
              </w:rPr>
              <w:t xml:space="preserve">Сельский клуб 1 </w:t>
            </w:r>
            <w:proofErr w:type="spellStart"/>
            <w:r w:rsidRPr="000A4EF1">
              <w:rPr>
                <w:b w:val="0"/>
                <w:i w:val="0"/>
                <w:iCs/>
                <w:sz w:val="20"/>
              </w:rPr>
              <w:t>этажн</w:t>
            </w:r>
            <w:proofErr w:type="spellEnd"/>
            <w:r w:rsidRPr="000A4EF1">
              <w:rPr>
                <w:b w:val="0"/>
                <w:i w:val="0"/>
                <w:iCs/>
                <w:sz w:val="20"/>
              </w:rPr>
              <w:t xml:space="preserve">., кирпичное, 1957 </w:t>
            </w:r>
            <w:proofErr w:type="spellStart"/>
            <w:r w:rsidRPr="000A4EF1">
              <w:rPr>
                <w:b w:val="0"/>
                <w:i w:val="0"/>
                <w:iCs/>
                <w:sz w:val="20"/>
              </w:rPr>
              <w:t>г.п</w:t>
            </w:r>
            <w:proofErr w:type="spellEnd"/>
            <w:r w:rsidRPr="000A4EF1">
              <w:rPr>
                <w:b w:val="0"/>
                <w:i w:val="0"/>
                <w:iCs/>
                <w:sz w:val="20"/>
              </w:rPr>
              <w:t xml:space="preserve">., общая площадь 324,4 </w:t>
            </w:r>
            <w:proofErr w:type="spellStart"/>
            <w:proofErr w:type="gramStart"/>
            <w:r w:rsidRPr="000A4EF1">
              <w:rPr>
                <w:b w:val="0"/>
                <w:i w:val="0"/>
                <w:iCs/>
                <w:sz w:val="20"/>
              </w:rPr>
              <w:t>кв.м</w:t>
            </w:r>
            <w:proofErr w:type="spellEnd"/>
            <w:proofErr w:type="gramEnd"/>
            <w:r w:rsidRPr="000A4EF1">
              <w:rPr>
                <w:b w:val="0"/>
                <w:i w:val="0"/>
                <w:iCs/>
                <w:sz w:val="20"/>
              </w:rPr>
              <w:t>, составные части и принадлежности: две пристройки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06BE37" w14:textId="307D6B67" w:rsidR="002B667B" w:rsidRPr="000A4EF1" w:rsidRDefault="000A4EF1" w:rsidP="009669EA">
            <w:pPr>
              <w:pStyle w:val="210"/>
              <w:ind w:firstLine="0"/>
              <w:jc w:val="center"/>
              <w:rPr>
                <w:b w:val="0"/>
                <w:bCs/>
                <w:i w:val="0"/>
                <w:sz w:val="18"/>
                <w:szCs w:val="18"/>
              </w:rPr>
            </w:pPr>
            <w:r w:rsidRPr="000A4EF1">
              <w:rPr>
                <w:b w:val="0"/>
                <w:bCs/>
                <w:i w:val="0"/>
                <w:sz w:val="18"/>
                <w:szCs w:val="18"/>
              </w:rPr>
              <w:t xml:space="preserve">Брестская область, Дрогичинский р-н, </w:t>
            </w:r>
            <w:proofErr w:type="spellStart"/>
            <w:r w:rsidRPr="000A4EF1">
              <w:rPr>
                <w:b w:val="0"/>
                <w:bCs/>
                <w:i w:val="0"/>
                <w:sz w:val="18"/>
                <w:szCs w:val="18"/>
              </w:rPr>
              <w:t>Антопольский</w:t>
            </w:r>
            <w:proofErr w:type="spellEnd"/>
            <w:r w:rsidRPr="000A4EF1">
              <w:rPr>
                <w:b w:val="0"/>
                <w:bCs/>
                <w:i w:val="0"/>
                <w:sz w:val="18"/>
                <w:szCs w:val="18"/>
              </w:rPr>
              <w:t xml:space="preserve"> с/с, д. Горицы, ул. 8 Марта, 4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BC07CA" w14:textId="65082051" w:rsidR="002B667B" w:rsidRPr="000A4EF1" w:rsidRDefault="000A4EF1" w:rsidP="0040238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18"/>
                <w:szCs w:val="18"/>
              </w:rPr>
            </w:pPr>
            <w:r w:rsidRPr="000A4EF1">
              <w:rPr>
                <w:b w:val="0"/>
                <w:bCs/>
                <w:i w:val="0"/>
                <w:sz w:val="18"/>
                <w:szCs w:val="18"/>
              </w:rPr>
              <w:t>Отдел культуры Дрогичинского районного исполнительного комитета</w:t>
            </w:r>
          </w:p>
        </w:tc>
        <w:tc>
          <w:tcPr>
            <w:tcW w:w="1276" w:type="dxa"/>
            <w:vAlign w:val="center"/>
          </w:tcPr>
          <w:p w14:paraId="2A83B8FC" w14:textId="48CDCC67" w:rsidR="002B667B" w:rsidRPr="00AB464E" w:rsidRDefault="000A4EF1" w:rsidP="0040238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b w:val="0"/>
                <w:bCs/>
                <w:i w:val="0"/>
                <w:sz w:val="20"/>
              </w:rPr>
              <w:t>1 базовая величина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08211F4" w14:textId="77777777" w:rsidR="002B667B" w:rsidRDefault="002B667B" w:rsidP="003813EA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</w:p>
          <w:p w14:paraId="7A37B3B4" w14:textId="77777777" w:rsidR="00746865" w:rsidRDefault="00746865" w:rsidP="003813EA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</w:p>
          <w:p w14:paraId="1A5C64E8" w14:textId="5FF6CD49" w:rsidR="00746865" w:rsidRPr="00AB464E" w:rsidRDefault="00746865" w:rsidP="003813EA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b w:val="0"/>
                <w:bCs/>
                <w:i w:val="0"/>
                <w:noProof/>
                <w:sz w:val="20"/>
              </w:rPr>
              <w:drawing>
                <wp:inline distT="0" distB="0" distL="0" distR="0" wp14:anchorId="06096102" wp14:editId="3C0D2951">
                  <wp:extent cx="542290" cy="5422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67B" w:rsidRPr="0033252B" w14:paraId="60BDAF4C" w14:textId="77777777" w:rsidTr="00746865">
        <w:trPr>
          <w:gridAfter w:val="1"/>
          <w:wAfter w:w="39" w:type="dxa"/>
          <w:trHeight w:val="1218"/>
          <w:jc w:val="center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E8C734" w14:textId="51424BA4" w:rsidR="002B667B" w:rsidRPr="000A4EF1" w:rsidRDefault="000A4EF1" w:rsidP="0040238C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  <w:lang w:val="en-US"/>
              </w:rPr>
              <w:t>11</w:t>
            </w:r>
            <w:r>
              <w:rPr>
                <w:i w:val="0"/>
                <w:sz w:val="20"/>
              </w:rPr>
              <w:t>.09.2026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  <w:vAlign w:val="center"/>
          </w:tcPr>
          <w:p w14:paraId="2E2F0ED4" w14:textId="5DAC4C91" w:rsidR="002B667B" w:rsidRPr="0040238C" w:rsidRDefault="00746865" w:rsidP="00746865">
            <w:pPr>
              <w:pStyle w:val="210"/>
              <w:spacing w:before="120" w:line="180" w:lineRule="exact"/>
              <w:ind w:firstLine="0"/>
              <w:rPr>
                <w:b w:val="0"/>
                <w:i w:val="0"/>
                <w:iCs/>
                <w:sz w:val="20"/>
              </w:rPr>
            </w:pPr>
            <w:r w:rsidRPr="00746865">
              <w:rPr>
                <w:b w:val="0"/>
                <w:i w:val="0"/>
                <w:iCs/>
                <w:sz w:val="20"/>
              </w:rPr>
              <w:t xml:space="preserve">Школа 1 </w:t>
            </w:r>
            <w:proofErr w:type="spellStart"/>
            <w:r w:rsidRPr="00746865">
              <w:rPr>
                <w:b w:val="0"/>
                <w:i w:val="0"/>
                <w:iCs/>
                <w:sz w:val="20"/>
              </w:rPr>
              <w:t>этажн</w:t>
            </w:r>
            <w:proofErr w:type="spellEnd"/>
            <w:r w:rsidRPr="00746865">
              <w:rPr>
                <w:b w:val="0"/>
                <w:i w:val="0"/>
                <w:iCs/>
                <w:sz w:val="20"/>
              </w:rPr>
              <w:t xml:space="preserve">., кирпичное, 1964 </w:t>
            </w:r>
            <w:proofErr w:type="spellStart"/>
            <w:r w:rsidRPr="00746865">
              <w:rPr>
                <w:b w:val="0"/>
                <w:i w:val="0"/>
                <w:iCs/>
                <w:sz w:val="20"/>
              </w:rPr>
              <w:t>г.п</w:t>
            </w:r>
            <w:proofErr w:type="spellEnd"/>
            <w:r w:rsidRPr="00746865">
              <w:rPr>
                <w:b w:val="0"/>
                <w:i w:val="0"/>
                <w:iCs/>
                <w:sz w:val="20"/>
              </w:rPr>
              <w:t xml:space="preserve">., общая площадь 565,2 </w:t>
            </w:r>
            <w:proofErr w:type="spellStart"/>
            <w:proofErr w:type="gramStart"/>
            <w:r w:rsidRPr="00746865">
              <w:rPr>
                <w:b w:val="0"/>
                <w:i w:val="0"/>
                <w:iCs/>
                <w:sz w:val="20"/>
              </w:rPr>
              <w:t>кв.м</w:t>
            </w:r>
            <w:proofErr w:type="spellEnd"/>
            <w:proofErr w:type="gramEnd"/>
            <w:r w:rsidRPr="00746865">
              <w:rPr>
                <w:b w:val="0"/>
                <w:i w:val="0"/>
                <w:iCs/>
                <w:sz w:val="20"/>
              </w:rPr>
              <w:t>, составные части и принадлежности: две пристройки, теплица, забор, уборная, дворовое покрытие, мощение асфальтное, ворота, калитка, канализационная сеть, водопроводная сеть, колодец.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5894EF" w14:textId="4D508B2D" w:rsidR="002B667B" w:rsidRPr="00746865" w:rsidRDefault="00746865" w:rsidP="009669EA">
            <w:pPr>
              <w:pStyle w:val="210"/>
              <w:ind w:firstLine="0"/>
              <w:jc w:val="center"/>
              <w:rPr>
                <w:b w:val="0"/>
                <w:bCs/>
                <w:i w:val="0"/>
                <w:sz w:val="18"/>
                <w:szCs w:val="18"/>
              </w:rPr>
            </w:pPr>
            <w:r w:rsidRPr="00746865">
              <w:rPr>
                <w:b w:val="0"/>
                <w:bCs/>
                <w:i w:val="0"/>
                <w:sz w:val="18"/>
                <w:szCs w:val="18"/>
              </w:rPr>
              <w:t xml:space="preserve">Брестская область, Дрогичинский р-н, </w:t>
            </w:r>
            <w:proofErr w:type="spellStart"/>
            <w:r w:rsidRPr="00746865">
              <w:rPr>
                <w:b w:val="0"/>
                <w:bCs/>
                <w:i w:val="0"/>
                <w:sz w:val="18"/>
                <w:szCs w:val="18"/>
              </w:rPr>
              <w:t>Именинский</w:t>
            </w:r>
            <w:proofErr w:type="spellEnd"/>
            <w:r w:rsidRPr="00746865">
              <w:rPr>
                <w:b w:val="0"/>
                <w:bCs/>
                <w:i w:val="0"/>
                <w:sz w:val="18"/>
                <w:szCs w:val="18"/>
              </w:rPr>
              <w:t xml:space="preserve"> с/с, д. </w:t>
            </w:r>
            <w:proofErr w:type="spellStart"/>
            <w:r w:rsidRPr="00746865">
              <w:rPr>
                <w:b w:val="0"/>
                <w:bCs/>
                <w:i w:val="0"/>
                <w:sz w:val="18"/>
                <w:szCs w:val="18"/>
              </w:rPr>
              <w:t>Деревная</w:t>
            </w:r>
            <w:proofErr w:type="spellEnd"/>
            <w:r w:rsidRPr="00746865">
              <w:rPr>
                <w:b w:val="0"/>
                <w:bCs/>
                <w:i w:val="0"/>
                <w:sz w:val="18"/>
                <w:szCs w:val="18"/>
              </w:rPr>
              <w:t>, ул. Комсомольская, 17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567E54" w14:textId="3BA3C925" w:rsidR="002B667B" w:rsidRPr="00746865" w:rsidRDefault="00746865" w:rsidP="0040238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18"/>
                <w:szCs w:val="18"/>
              </w:rPr>
            </w:pPr>
            <w:r w:rsidRPr="00746865">
              <w:rPr>
                <w:b w:val="0"/>
                <w:bCs/>
                <w:i w:val="0"/>
                <w:sz w:val="18"/>
                <w:szCs w:val="18"/>
              </w:rPr>
              <w:t>Отдел по образованию Дрогичинского районного исполнительного комитета</w:t>
            </w:r>
          </w:p>
        </w:tc>
        <w:tc>
          <w:tcPr>
            <w:tcW w:w="1276" w:type="dxa"/>
            <w:vAlign w:val="center"/>
          </w:tcPr>
          <w:p w14:paraId="1C390667" w14:textId="589F980F" w:rsidR="002B667B" w:rsidRPr="00AB464E" w:rsidRDefault="00746865" w:rsidP="0040238C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 w:rsidRPr="00746865">
              <w:rPr>
                <w:b w:val="0"/>
                <w:bCs/>
                <w:i w:val="0"/>
                <w:sz w:val="20"/>
              </w:rPr>
              <w:t>1 базовая величина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3E7FA17" w14:textId="77777777" w:rsidR="002B667B" w:rsidRDefault="002B667B" w:rsidP="003813EA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</w:p>
          <w:p w14:paraId="52B76580" w14:textId="4B2F9172" w:rsidR="00746865" w:rsidRPr="00AB464E" w:rsidRDefault="00746865" w:rsidP="003813EA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AEBB114" wp14:editId="3EF55755">
                  <wp:extent cx="540000" cy="540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EBF" w:rsidRPr="0033252B" w14:paraId="5F5B592F" w14:textId="77777777" w:rsidTr="00B978D6">
        <w:trPr>
          <w:gridAfter w:val="1"/>
          <w:wAfter w:w="39" w:type="dxa"/>
          <w:trHeight w:val="1317"/>
          <w:jc w:val="center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60005A" w14:textId="16C6C072" w:rsidR="00224EBF" w:rsidRPr="009669EA" w:rsidRDefault="002B667B" w:rsidP="00224EBF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15</w:t>
            </w:r>
            <w:r w:rsidR="009442EE">
              <w:rPr>
                <w:i w:val="0"/>
                <w:sz w:val="20"/>
              </w:rPr>
              <w:t>.0</w:t>
            </w:r>
            <w:r>
              <w:rPr>
                <w:i w:val="0"/>
                <w:sz w:val="20"/>
              </w:rPr>
              <w:t>9</w:t>
            </w:r>
            <w:r w:rsidR="009442EE">
              <w:rPr>
                <w:i w:val="0"/>
                <w:sz w:val="20"/>
              </w:rPr>
              <w:t>.2026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  <w:vAlign w:val="center"/>
          </w:tcPr>
          <w:p w14:paraId="1EFA2D53" w14:textId="74DCB9FD" w:rsidR="00224EBF" w:rsidRPr="00BE7E60" w:rsidRDefault="00712B2E" w:rsidP="003842E3">
            <w:pPr>
              <w:pStyle w:val="210"/>
              <w:ind w:firstLine="0"/>
              <w:rPr>
                <w:sz w:val="20"/>
              </w:rPr>
            </w:pPr>
            <w:r w:rsidRPr="00BE7E60">
              <w:rPr>
                <w:b w:val="0"/>
                <w:bCs/>
                <w:i w:val="0"/>
                <w:iCs/>
                <w:sz w:val="20"/>
              </w:rPr>
              <w:t xml:space="preserve">Здание музейно-туристического комплекса 2-этажн., кирпичное, 1890 </w:t>
            </w:r>
            <w:proofErr w:type="spellStart"/>
            <w:r w:rsidRPr="00BE7E60">
              <w:rPr>
                <w:b w:val="0"/>
                <w:bCs/>
                <w:i w:val="0"/>
                <w:iCs/>
                <w:sz w:val="20"/>
              </w:rPr>
              <w:t>г.п</w:t>
            </w:r>
            <w:proofErr w:type="spellEnd"/>
            <w:r w:rsidRPr="00BE7E60">
              <w:rPr>
                <w:b w:val="0"/>
                <w:bCs/>
                <w:i w:val="0"/>
                <w:iCs/>
                <w:sz w:val="20"/>
              </w:rPr>
              <w:t xml:space="preserve">, 426,1 </w:t>
            </w:r>
            <w:proofErr w:type="spellStart"/>
            <w:proofErr w:type="gramStart"/>
            <w:r w:rsidRPr="00BE7E60">
              <w:rPr>
                <w:b w:val="0"/>
                <w:bCs/>
                <w:i w:val="0"/>
                <w:iCs/>
                <w:sz w:val="20"/>
              </w:rPr>
              <w:t>кв.м</w:t>
            </w:r>
            <w:proofErr w:type="spellEnd"/>
            <w:proofErr w:type="gramEnd"/>
            <w:r w:rsidRPr="00BE7E60">
              <w:rPr>
                <w:b w:val="0"/>
                <w:bCs/>
                <w:i w:val="0"/>
                <w:iCs/>
                <w:sz w:val="20"/>
              </w:rPr>
              <w:t>, пристройка, погреб, колодец. Печи находятся в нерабочем состоянии, внутренняя разводка электроснабжения находится в нерабочем состоянии, подводящие сети демонтированы.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42A725" w14:textId="77777777" w:rsidR="00712B2E" w:rsidRPr="00BE7E60" w:rsidRDefault="00712B2E" w:rsidP="00224EBF">
            <w:pPr>
              <w:pStyle w:val="210"/>
              <w:spacing w:line="20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BE7E60">
              <w:rPr>
                <w:b w:val="0"/>
                <w:bCs/>
                <w:i w:val="0"/>
                <w:iCs/>
                <w:sz w:val="20"/>
              </w:rPr>
              <w:t>Брестская обл.,</w:t>
            </w:r>
          </w:p>
          <w:p w14:paraId="0551F502" w14:textId="77777777" w:rsidR="00712B2E" w:rsidRPr="00BE7E60" w:rsidRDefault="00712B2E" w:rsidP="00224EBF">
            <w:pPr>
              <w:pStyle w:val="210"/>
              <w:spacing w:line="20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BE7E60">
              <w:rPr>
                <w:b w:val="0"/>
                <w:bCs/>
                <w:i w:val="0"/>
                <w:iCs/>
                <w:sz w:val="20"/>
              </w:rPr>
              <w:t xml:space="preserve">Столинский р-н, </w:t>
            </w:r>
            <w:proofErr w:type="spellStart"/>
            <w:r w:rsidRPr="00BE7E60">
              <w:rPr>
                <w:b w:val="0"/>
                <w:bCs/>
                <w:i w:val="0"/>
                <w:iCs/>
                <w:sz w:val="20"/>
              </w:rPr>
              <w:t>Бережновский</w:t>
            </w:r>
            <w:proofErr w:type="spellEnd"/>
            <w:r w:rsidRPr="00BE7E60">
              <w:rPr>
                <w:b w:val="0"/>
                <w:bCs/>
                <w:i w:val="0"/>
                <w:iCs/>
                <w:sz w:val="20"/>
              </w:rPr>
              <w:t xml:space="preserve"> с/с,</w:t>
            </w:r>
          </w:p>
          <w:p w14:paraId="7EA99E91" w14:textId="0459D521" w:rsidR="00224EBF" w:rsidRPr="00BE7E60" w:rsidRDefault="00712B2E" w:rsidP="00224EBF">
            <w:pPr>
              <w:pStyle w:val="210"/>
              <w:spacing w:line="200" w:lineRule="exact"/>
              <w:ind w:firstLine="0"/>
              <w:jc w:val="center"/>
              <w:rPr>
                <w:b w:val="0"/>
                <w:i w:val="0"/>
                <w:iCs/>
                <w:sz w:val="20"/>
                <w:highlight w:val="yellow"/>
              </w:rPr>
            </w:pPr>
            <w:r w:rsidRPr="00BE7E60">
              <w:rPr>
                <w:b w:val="0"/>
                <w:bCs/>
                <w:i w:val="0"/>
                <w:iCs/>
                <w:sz w:val="20"/>
              </w:rPr>
              <w:t xml:space="preserve"> п. Ново-Бережное, 12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52393" w14:textId="65B838CF" w:rsidR="00224EBF" w:rsidRPr="00BE7E60" w:rsidRDefault="00712B2E" w:rsidP="00224EBF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  <w:highlight w:val="yellow"/>
              </w:rPr>
            </w:pPr>
            <w:r w:rsidRPr="00BE7E60">
              <w:rPr>
                <w:b w:val="0"/>
                <w:i w:val="0"/>
                <w:iCs/>
                <w:sz w:val="20"/>
              </w:rPr>
              <w:t>Отдел культуры Столинского райисполкома</w:t>
            </w:r>
          </w:p>
        </w:tc>
        <w:tc>
          <w:tcPr>
            <w:tcW w:w="1276" w:type="dxa"/>
            <w:vAlign w:val="center"/>
          </w:tcPr>
          <w:p w14:paraId="2DA2A4D5" w14:textId="11D9AFFA" w:rsidR="00224EBF" w:rsidRPr="00BE7E60" w:rsidRDefault="00712B2E" w:rsidP="00224EBF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sz w:val="20"/>
                <w:highlight w:val="yellow"/>
              </w:rPr>
            </w:pPr>
            <w:r w:rsidRPr="00BE7E60">
              <w:rPr>
                <w:b w:val="0"/>
                <w:bCs/>
                <w:i w:val="0"/>
                <w:sz w:val="20"/>
              </w:rPr>
              <w:t>12 892,25 руб.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539A3E78" w14:textId="69252A86" w:rsidR="00224EBF" w:rsidRDefault="00B978D6" w:rsidP="00224EBF">
            <w:pPr>
              <w:pStyle w:val="210"/>
              <w:spacing w:before="120" w:line="180" w:lineRule="exact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EFF951" wp14:editId="1DEA647A">
                  <wp:extent cx="540000" cy="540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EBF" w:rsidRPr="00C2616B" w14:paraId="0EC1A59F" w14:textId="77777777" w:rsidTr="00B978D6">
        <w:trPr>
          <w:trHeight w:val="703"/>
          <w:jc w:val="center"/>
        </w:trPr>
        <w:tc>
          <w:tcPr>
            <w:tcW w:w="10949" w:type="dxa"/>
            <w:gridSpan w:val="7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68410C6D" w:rsidR="00224EBF" w:rsidRPr="000F43C0" w:rsidRDefault="00224EBF" w:rsidP="00224EBF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 w:rsidR="002B667B">
              <w:rPr>
                <w:b w:val="0"/>
                <w:i w:val="0"/>
                <w:sz w:val="18"/>
                <w:szCs w:val="18"/>
              </w:rPr>
              <w:t>я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</w:t>
            </w:r>
            <w:r>
              <w:rPr>
                <w:b w:val="0"/>
                <w:i w:val="0"/>
                <w:sz w:val="18"/>
                <w:szCs w:val="18"/>
              </w:rPr>
              <w:t xml:space="preserve"> электронных торгов</w:t>
            </w:r>
            <w:r w:rsidR="002B667B">
              <w:rPr>
                <w:b w:val="0"/>
                <w:i w:val="0"/>
                <w:sz w:val="18"/>
                <w:szCs w:val="18"/>
              </w:rPr>
              <w:t>, повторных электронных торгов</w:t>
            </w:r>
            <w:r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 w:rsidR="002B667B">
              <w:rPr>
                <w:b w:val="0"/>
                <w:i w:val="0"/>
                <w:sz w:val="18"/>
                <w:szCs w:val="18"/>
              </w:rPr>
              <w:t>ы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Брестского облисполкома – </w:t>
            </w:r>
            <w:hyperlink r:id="rId11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www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brest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-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region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gov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>, страница «комитет «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» и сайте Государственного комитета по имуществу Республики Беларусь – </w:t>
            </w:r>
            <w:hyperlink r:id="rId12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7C28C705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2230AB07" w14:textId="65243683" w:rsidR="001E5B93" w:rsidRDefault="001E5B93" w:rsidP="00B00298">
      <w:pPr>
        <w:pStyle w:val="210"/>
        <w:ind w:firstLine="0"/>
        <w:rPr>
          <w:sz w:val="16"/>
          <w:szCs w:val="16"/>
        </w:rPr>
      </w:pPr>
    </w:p>
    <w:p w14:paraId="4F33F159" w14:textId="42BED482" w:rsidR="00712B2E" w:rsidRPr="00712B2E" w:rsidRDefault="00712B2E">
      <w:pPr>
        <w:pStyle w:val="210"/>
        <w:ind w:firstLine="0"/>
        <w:rPr>
          <w:b w:val="0"/>
          <w:bCs/>
          <w:i w:val="0"/>
          <w:iCs/>
          <w:sz w:val="16"/>
          <w:szCs w:val="16"/>
        </w:rPr>
      </w:pPr>
    </w:p>
    <w:sectPr w:rsidR="00712B2E" w:rsidRPr="00712B2E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1B03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7BF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97F4A"/>
    <w:rsid w:val="000A093D"/>
    <w:rsid w:val="000A094F"/>
    <w:rsid w:val="000A11E4"/>
    <w:rsid w:val="000A13BF"/>
    <w:rsid w:val="000A3CCB"/>
    <w:rsid w:val="000A3EB7"/>
    <w:rsid w:val="000A430B"/>
    <w:rsid w:val="000A4EF1"/>
    <w:rsid w:val="000A512D"/>
    <w:rsid w:val="000A60FF"/>
    <w:rsid w:val="000A7994"/>
    <w:rsid w:val="000B318F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3861"/>
    <w:rsid w:val="000E4529"/>
    <w:rsid w:val="000E6C84"/>
    <w:rsid w:val="000E7C21"/>
    <w:rsid w:val="000F07B8"/>
    <w:rsid w:val="000F2974"/>
    <w:rsid w:val="000F2EC9"/>
    <w:rsid w:val="000F39B4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5555"/>
    <w:rsid w:val="001558D9"/>
    <w:rsid w:val="00155B82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2FB0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4EBF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5C03"/>
    <w:rsid w:val="00266FE8"/>
    <w:rsid w:val="00267F90"/>
    <w:rsid w:val="00271256"/>
    <w:rsid w:val="002717BF"/>
    <w:rsid w:val="002719B9"/>
    <w:rsid w:val="00272BF3"/>
    <w:rsid w:val="0027338E"/>
    <w:rsid w:val="002733B1"/>
    <w:rsid w:val="00274B99"/>
    <w:rsid w:val="00275E0E"/>
    <w:rsid w:val="00276922"/>
    <w:rsid w:val="002769AF"/>
    <w:rsid w:val="002800C6"/>
    <w:rsid w:val="0028029B"/>
    <w:rsid w:val="00280808"/>
    <w:rsid w:val="00280895"/>
    <w:rsid w:val="00281E2B"/>
    <w:rsid w:val="00282410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667B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27"/>
    <w:rsid w:val="002C75C6"/>
    <w:rsid w:val="002D134C"/>
    <w:rsid w:val="002D191C"/>
    <w:rsid w:val="002D231E"/>
    <w:rsid w:val="002D3841"/>
    <w:rsid w:val="002D4967"/>
    <w:rsid w:val="002D55A8"/>
    <w:rsid w:val="002D5CAF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3EA"/>
    <w:rsid w:val="00381473"/>
    <w:rsid w:val="003823D2"/>
    <w:rsid w:val="00383394"/>
    <w:rsid w:val="003842E3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3F7D4F"/>
    <w:rsid w:val="004009D2"/>
    <w:rsid w:val="0040238C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16BB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004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1EA4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C7B72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2B2E"/>
    <w:rsid w:val="0071314C"/>
    <w:rsid w:val="00716722"/>
    <w:rsid w:val="00716ECC"/>
    <w:rsid w:val="00720027"/>
    <w:rsid w:val="007225E3"/>
    <w:rsid w:val="00723D8F"/>
    <w:rsid w:val="00726332"/>
    <w:rsid w:val="00726D6C"/>
    <w:rsid w:val="00727779"/>
    <w:rsid w:val="00730A78"/>
    <w:rsid w:val="00731F91"/>
    <w:rsid w:val="007346BC"/>
    <w:rsid w:val="00734EE9"/>
    <w:rsid w:val="007360A9"/>
    <w:rsid w:val="00736FF6"/>
    <w:rsid w:val="00740D9C"/>
    <w:rsid w:val="00741AB5"/>
    <w:rsid w:val="00741F14"/>
    <w:rsid w:val="00742A47"/>
    <w:rsid w:val="0074385A"/>
    <w:rsid w:val="007445CD"/>
    <w:rsid w:val="007447AA"/>
    <w:rsid w:val="007447D8"/>
    <w:rsid w:val="00746865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BE9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6B2"/>
    <w:rsid w:val="007F3E0E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DCA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326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31FC"/>
    <w:rsid w:val="009442EE"/>
    <w:rsid w:val="00944A25"/>
    <w:rsid w:val="009460DD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69EA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4945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07B4"/>
    <w:rsid w:val="00A233AF"/>
    <w:rsid w:val="00A25449"/>
    <w:rsid w:val="00A2603D"/>
    <w:rsid w:val="00A2619D"/>
    <w:rsid w:val="00A26B9F"/>
    <w:rsid w:val="00A308C4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484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B464E"/>
    <w:rsid w:val="00AC16DE"/>
    <w:rsid w:val="00AC24EB"/>
    <w:rsid w:val="00AC30DD"/>
    <w:rsid w:val="00AC335A"/>
    <w:rsid w:val="00AC3640"/>
    <w:rsid w:val="00AC47FA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9E3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0F1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978D6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50E9"/>
    <w:rsid w:val="00BD7751"/>
    <w:rsid w:val="00BD7C51"/>
    <w:rsid w:val="00BD7F0A"/>
    <w:rsid w:val="00BE0721"/>
    <w:rsid w:val="00BE2D39"/>
    <w:rsid w:val="00BE43D2"/>
    <w:rsid w:val="00BE4648"/>
    <w:rsid w:val="00BE4CC0"/>
    <w:rsid w:val="00BE57EE"/>
    <w:rsid w:val="00BE64FA"/>
    <w:rsid w:val="00BE690F"/>
    <w:rsid w:val="00BE6D5B"/>
    <w:rsid w:val="00BE7E60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11FA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4B27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1E07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7495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5CEC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11A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697F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023A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13E5"/>
    <w:rsid w:val="00F22044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67614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1E3C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  <w:style w:type="paragraph" w:styleId="ae">
    <w:name w:val="Body Text Indent"/>
    <w:basedOn w:val="a"/>
    <w:link w:val="af"/>
    <w:rsid w:val="00224EBF"/>
    <w:pPr>
      <w:overflowPunct/>
      <w:autoSpaceDE/>
      <w:autoSpaceDN/>
      <w:adjustRightInd/>
      <w:spacing w:after="120"/>
      <w:ind w:left="283"/>
      <w:textAlignment w:val="auto"/>
    </w:pPr>
    <w:rPr>
      <w:color w:val="000000"/>
      <w:sz w:val="24"/>
    </w:rPr>
  </w:style>
  <w:style w:type="character" w:customStyle="1" w:styleId="af">
    <w:name w:val="Основной текст с отступом Знак"/>
    <w:basedOn w:val="a0"/>
    <w:link w:val="ae"/>
    <w:rsid w:val="00224EB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gki.gov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11" Type="http://schemas.openxmlformats.org/officeDocument/2006/relationships/hyperlink" Target="http://www.brest-region.gov.b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278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Виктор А. Мостовой</cp:lastModifiedBy>
  <cp:revision>9</cp:revision>
  <cp:lastPrinted>2026-04-23T06:46:00Z</cp:lastPrinted>
  <dcterms:created xsi:type="dcterms:W3CDTF">2026-08-05T07:46:00Z</dcterms:created>
  <dcterms:modified xsi:type="dcterms:W3CDTF">2026-08-06T12:52:00Z</dcterms:modified>
</cp:coreProperties>
</file>