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3D141D">
        <w:rPr>
          <w:sz w:val="30"/>
          <w:szCs w:val="30"/>
        </w:rPr>
        <w:t>12</w:t>
      </w:r>
      <w:r w:rsidR="00110B27">
        <w:rPr>
          <w:sz w:val="30"/>
          <w:szCs w:val="30"/>
        </w:rPr>
        <w:t xml:space="preserve"> </w:t>
      </w:r>
      <w:r w:rsidR="00140167">
        <w:rPr>
          <w:sz w:val="30"/>
          <w:szCs w:val="30"/>
        </w:rPr>
        <w:t>ма</w:t>
      </w:r>
      <w:r w:rsidR="005F23AE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</w:t>
      </w:r>
      <w:r w:rsidR="00110B27" w:rsidRPr="00FB2542">
        <w:rPr>
          <w:b/>
          <w:sz w:val="30"/>
          <w:szCs w:val="30"/>
        </w:rPr>
        <w:t>№ 4</w:t>
      </w:r>
      <w:r w:rsidR="0091745E" w:rsidRPr="00FB2542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proofErr w:type="spellStart"/>
      <w:r w:rsidR="00587F89" w:rsidRPr="00587F89">
        <w:rPr>
          <w:sz w:val="30"/>
          <w:szCs w:val="30"/>
        </w:rPr>
        <w:t>Славковичский</w:t>
      </w:r>
      <w:proofErr w:type="spellEnd"/>
      <w:r w:rsidR="00587F89" w:rsidRPr="00587F89">
        <w:rPr>
          <w:sz w:val="30"/>
          <w:szCs w:val="30"/>
        </w:rPr>
        <w:t xml:space="preserve"> сельский исполнительный комитет</w:t>
      </w:r>
      <w:r w:rsidR="00D525B1" w:rsidRPr="00D525B1">
        <w:rPr>
          <w:sz w:val="30"/>
          <w:szCs w:val="30"/>
        </w:rPr>
        <w:t>,</w:t>
      </w:r>
      <w:r w:rsidR="009F2DBA" w:rsidRPr="009F2DBA">
        <w:rPr>
          <w:sz w:val="30"/>
          <w:szCs w:val="30"/>
        </w:rPr>
        <w:t xml:space="preserve"> тел. </w:t>
      </w:r>
      <w:r w:rsidR="007F31B9" w:rsidRPr="007F31B9">
        <w:rPr>
          <w:sz w:val="30"/>
          <w:szCs w:val="30"/>
        </w:rPr>
        <w:t>8(02230)</w:t>
      </w:r>
      <w:r w:rsidR="007F31B9" w:rsidRPr="007F31B9">
        <w:t xml:space="preserve"> </w:t>
      </w:r>
      <w:r w:rsidR="007F31B9" w:rsidRPr="007F31B9">
        <w:rPr>
          <w:sz w:val="30"/>
          <w:szCs w:val="30"/>
        </w:rPr>
        <w:t>73822, 78998</w:t>
      </w:r>
      <w:r w:rsidR="009F2DBA" w:rsidRPr="009F2DBA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FB2542" w:rsidRDefault="002156BF" w:rsidP="007B4381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B2542">
              <w:rPr>
                <w:sz w:val="24"/>
                <w:szCs w:val="24"/>
              </w:rPr>
              <w:t xml:space="preserve">лот № </w:t>
            </w:r>
            <w:r w:rsidR="007B4381" w:rsidRPr="00FB2542">
              <w:rPr>
                <w:sz w:val="24"/>
                <w:szCs w:val="24"/>
              </w:rPr>
              <w:t>4</w:t>
            </w:r>
            <w:r w:rsidRPr="00FB25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FB2542" w:rsidRDefault="003D141D" w:rsidP="003D141D">
            <w:pPr>
              <w:pStyle w:val="a5"/>
              <w:widowControl w:val="0"/>
              <w:spacing w:line="220" w:lineRule="exact"/>
              <w:ind w:hanging="17"/>
            </w:pPr>
            <w:r w:rsidRPr="003D141D">
              <w:rPr>
                <w:snapToGrid w:val="0"/>
                <w:sz w:val="24"/>
                <w:szCs w:val="24"/>
              </w:rPr>
              <w:t>Капитальное строение:</w:t>
            </w:r>
            <w:r>
              <w:rPr>
                <w:snapToGrid w:val="0"/>
                <w:sz w:val="24"/>
                <w:szCs w:val="24"/>
              </w:rPr>
              <w:t xml:space="preserve"> д</w:t>
            </w:r>
            <w:r w:rsidR="0008345C" w:rsidRPr="00FB2542">
              <w:rPr>
                <w:snapToGrid w:val="0"/>
                <w:sz w:val="24"/>
                <w:szCs w:val="24"/>
              </w:rPr>
              <w:t>вух</w:t>
            </w:r>
            <w:r w:rsidR="004A45D6" w:rsidRPr="00FB2542">
              <w:rPr>
                <w:snapToGrid w:val="0"/>
                <w:sz w:val="24"/>
                <w:szCs w:val="24"/>
              </w:rPr>
              <w:t xml:space="preserve">этажное </w:t>
            </w:r>
            <w:r w:rsidR="0008345C" w:rsidRPr="00FB2542">
              <w:rPr>
                <w:snapToGrid w:val="0"/>
                <w:sz w:val="24"/>
                <w:szCs w:val="24"/>
              </w:rPr>
              <w:t>кирпичное</w:t>
            </w:r>
            <w:r w:rsidR="004A45D6" w:rsidRPr="00FB2542">
              <w:rPr>
                <w:snapToGrid w:val="0"/>
                <w:sz w:val="24"/>
                <w:szCs w:val="24"/>
              </w:rPr>
              <w:t xml:space="preserve"> </w:t>
            </w:r>
            <w:r w:rsidR="00DC168B" w:rsidRPr="00FB2542">
              <w:rPr>
                <w:snapToGrid w:val="0"/>
                <w:sz w:val="24"/>
                <w:szCs w:val="24"/>
              </w:rPr>
              <w:t>административное</w:t>
            </w:r>
            <w:r w:rsidR="0007075E" w:rsidRPr="00FB2542">
              <w:rPr>
                <w:snapToGrid w:val="0"/>
                <w:sz w:val="24"/>
                <w:szCs w:val="24"/>
              </w:rPr>
              <w:t xml:space="preserve"> </w:t>
            </w:r>
            <w:r w:rsidR="00DC168B" w:rsidRPr="00FB2542">
              <w:rPr>
                <w:snapToGrid w:val="0"/>
                <w:sz w:val="24"/>
                <w:szCs w:val="24"/>
              </w:rPr>
              <w:t>здание</w:t>
            </w:r>
            <w:r w:rsidR="0007075E" w:rsidRPr="00FB2542">
              <w:rPr>
                <w:snapToGrid w:val="0"/>
                <w:sz w:val="24"/>
                <w:szCs w:val="24"/>
              </w:rPr>
              <w:t xml:space="preserve"> </w:t>
            </w:r>
            <w:r w:rsidR="00DC168B" w:rsidRPr="00FB2542">
              <w:rPr>
                <w:snapToGrid w:val="0"/>
                <w:sz w:val="24"/>
                <w:szCs w:val="24"/>
              </w:rPr>
              <w:t>400,2</w:t>
            </w:r>
            <w:r w:rsidR="00DB6163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B6163" w:rsidRPr="00FB2542">
              <w:rPr>
                <w:snapToGrid w:val="0"/>
                <w:sz w:val="24"/>
                <w:szCs w:val="24"/>
              </w:rPr>
              <w:t>кв.м</w:t>
            </w:r>
            <w:proofErr w:type="spellEnd"/>
            <w:proofErr w:type="gramEnd"/>
            <w:r w:rsidR="0007075E" w:rsidRPr="00FB2542">
              <w:rPr>
                <w:snapToGrid w:val="0"/>
                <w:sz w:val="24"/>
                <w:szCs w:val="24"/>
              </w:rPr>
              <w:t xml:space="preserve"> </w:t>
            </w:r>
            <w:r w:rsidR="00FE7318" w:rsidRPr="00FB2542">
              <w:rPr>
                <w:snapToGrid w:val="0"/>
                <w:sz w:val="24"/>
                <w:szCs w:val="24"/>
              </w:rPr>
              <w:t>с</w:t>
            </w:r>
            <w:r w:rsidR="00AC7294" w:rsidRPr="00FB2542">
              <w:t xml:space="preserve"> </w:t>
            </w:r>
            <w:r w:rsidR="00AC7294" w:rsidRPr="00FB2542">
              <w:rPr>
                <w:snapToGrid w:val="0"/>
                <w:sz w:val="24"/>
                <w:szCs w:val="24"/>
              </w:rPr>
              <w:t xml:space="preserve">двумя мощениями (асфальтобетон 332,3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 123,14 м</w:t>
            </w:r>
            <w:r w:rsidR="00AC7294" w:rsidRPr="00FB2542">
              <w:rPr>
                <w:snapToGrid w:val="0"/>
                <w:sz w:val="24"/>
                <w:szCs w:val="24"/>
              </w:rPr>
              <w:t xml:space="preserve">, плитка цементно-песчаная 169,2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 112,51 м</w:t>
            </w:r>
            <w:r w:rsidR="00AC7294" w:rsidRPr="00FB2542">
              <w:rPr>
                <w:snapToGrid w:val="0"/>
                <w:sz w:val="24"/>
                <w:szCs w:val="24"/>
              </w:rPr>
              <w:t>)</w:t>
            </w:r>
            <w:r w:rsidR="00FE7318" w:rsidRPr="00FB2542">
              <w:rPr>
                <w:snapToGrid w:val="0"/>
                <w:sz w:val="24"/>
                <w:szCs w:val="24"/>
              </w:rPr>
              <w:t xml:space="preserve"> </w:t>
            </w:r>
            <w:r w:rsidR="005D510A" w:rsidRPr="00FB2542">
              <w:rPr>
                <w:snapToGrid w:val="0"/>
                <w:sz w:val="24"/>
                <w:szCs w:val="24"/>
              </w:rPr>
              <w:t>по ул. Центральной, 42</w:t>
            </w:r>
            <w:r w:rsidR="00AC7294" w:rsidRPr="00FB2542">
              <w:rPr>
                <w:snapToGrid w:val="0"/>
                <w:sz w:val="24"/>
                <w:szCs w:val="24"/>
              </w:rPr>
              <w:t xml:space="preserve"> в</w:t>
            </w:r>
            <w:r w:rsidR="005D510A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AC7294" w:rsidRPr="00FB2542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Клетное</w:t>
            </w:r>
            <w:proofErr w:type="spellEnd"/>
            <w:r w:rsidR="005D510A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Славковичс</w:t>
            </w:r>
            <w:r w:rsidR="005D510A" w:rsidRPr="00FB2542">
              <w:rPr>
                <w:snapToGrid w:val="0"/>
                <w:sz w:val="24"/>
                <w:szCs w:val="24"/>
              </w:rPr>
              <w:t>кого</w:t>
            </w:r>
            <w:proofErr w:type="spellEnd"/>
            <w:r w:rsidR="005D510A" w:rsidRPr="00FB2542">
              <w:rPr>
                <w:snapToGrid w:val="0"/>
                <w:sz w:val="24"/>
                <w:szCs w:val="24"/>
              </w:rPr>
              <w:t xml:space="preserve"> сельсовета</w:t>
            </w:r>
            <w:r w:rsidR="009715D4" w:rsidRPr="00FB2542"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Глус</w:t>
            </w:r>
            <w:r w:rsidR="009715D4" w:rsidRPr="00FB2542">
              <w:rPr>
                <w:snapToGrid w:val="0"/>
                <w:sz w:val="24"/>
                <w:szCs w:val="24"/>
              </w:rPr>
              <w:t>ского</w:t>
            </w:r>
            <w:proofErr w:type="spellEnd"/>
            <w:r w:rsidR="009715D4" w:rsidRPr="00FB2542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</w:t>
            </w:r>
            <w:r w:rsidR="00F5485F" w:rsidRPr="00FB2542">
              <w:rPr>
                <w:snapToGrid w:val="0"/>
                <w:sz w:val="24"/>
                <w:szCs w:val="24"/>
              </w:rPr>
              <w:t xml:space="preserve">кабельная линия КЛ-0,4 </w:t>
            </w:r>
            <w:proofErr w:type="spellStart"/>
            <w:r w:rsidR="00F5485F" w:rsidRPr="00FB2542">
              <w:rPr>
                <w:snapToGrid w:val="0"/>
                <w:sz w:val="24"/>
                <w:szCs w:val="24"/>
              </w:rPr>
              <w:t>Кв</w:t>
            </w:r>
            <w:proofErr w:type="spellEnd"/>
            <w:r w:rsidR="00F5485F" w:rsidRPr="00FB2542">
              <w:rPr>
                <w:snapToGrid w:val="0"/>
                <w:sz w:val="24"/>
                <w:szCs w:val="24"/>
              </w:rPr>
              <w:t>, кабель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F5485F" w:rsidRPr="00FB2542">
              <w:rPr>
                <w:snapToGrid w:val="0"/>
                <w:sz w:val="24"/>
                <w:szCs w:val="24"/>
              </w:rPr>
              <w:t>АВВГ 4х10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7D427C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7D427C">
              <w:rPr>
                <w:sz w:val="24"/>
                <w:szCs w:val="24"/>
              </w:rPr>
              <w:t>2087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BF701A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85F2D">
              <w:rPr>
                <w:sz w:val="24"/>
                <w:szCs w:val="24"/>
              </w:rPr>
              <w:t>10</w:t>
            </w:r>
          </w:p>
        </w:tc>
      </w:tr>
    </w:tbl>
    <w:p w:rsidR="002E023F" w:rsidRDefault="00812420" w:rsidP="002E023F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</w:t>
      </w:r>
      <w:r w:rsidR="007B03B2" w:rsidRPr="00FB2542">
        <w:rPr>
          <w:sz w:val="30"/>
          <w:szCs w:val="30"/>
        </w:rPr>
        <w:t xml:space="preserve">№ </w:t>
      </w:r>
      <w:r w:rsidR="000A3B95" w:rsidRPr="00FB2542">
        <w:rPr>
          <w:sz w:val="30"/>
          <w:szCs w:val="30"/>
        </w:rPr>
        <w:t>4</w:t>
      </w:r>
      <w:r w:rsidR="00E02222" w:rsidRPr="00FB2542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2E023F" w:rsidRPr="002E023F">
        <w:rPr>
          <w:b w:val="0"/>
          <w:sz w:val="30"/>
          <w:szCs w:val="30"/>
        </w:rPr>
        <w:t>2</w:t>
      </w:r>
      <w:r w:rsidR="0051687F">
        <w:rPr>
          <w:b w:val="0"/>
          <w:sz w:val="30"/>
          <w:szCs w:val="30"/>
        </w:rPr>
        <w:t>20</w:t>
      </w:r>
      <w:r w:rsidR="002E023F" w:rsidRPr="002E023F">
        <w:rPr>
          <w:b w:val="0"/>
          <w:sz w:val="30"/>
          <w:szCs w:val="30"/>
        </w:rPr>
        <w:t xml:space="preserve"> 3</w:t>
      </w:r>
      <w:r w:rsidR="0051687F">
        <w:rPr>
          <w:b w:val="0"/>
          <w:sz w:val="30"/>
          <w:szCs w:val="30"/>
        </w:rPr>
        <w:t>62</w:t>
      </w:r>
      <w:r w:rsidR="002E023F" w:rsidRPr="002E023F">
        <w:rPr>
          <w:b w:val="0"/>
          <w:sz w:val="30"/>
          <w:szCs w:val="30"/>
        </w:rPr>
        <w:t xml:space="preserve"> рубл</w:t>
      </w:r>
      <w:r w:rsidR="0051687F">
        <w:rPr>
          <w:b w:val="0"/>
          <w:sz w:val="30"/>
          <w:szCs w:val="30"/>
        </w:rPr>
        <w:t>я</w:t>
      </w:r>
      <w:r w:rsidR="002E023F" w:rsidRPr="002E023F">
        <w:rPr>
          <w:b w:val="0"/>
          <w:sz w:val="30"/>
          <w:szCs w:val="30"/>
        </w:rPr>
        <w:t xml:space="preserve"> </w:t>
      </w:r>
      <w:r w:rsidR="0051687F">
        <w:rPr>
          <w:b w:val="0"/>
          <w:sz w:val="30"/>
          <w:szCs w:val="30"/>
        </w:rPr>
        <w:t>74</w:t>
      </w:r>
      <w:r w:rsidR="002E023F" w:rsidRPr="002E023F">
        <w:rPr>
          <w:b w:val="0"/>
          <w:sz w:val="30"/>
          <w:szCs w:val="30"/>
        </w:rPr>
        <w:t xml:space="preserve"> копе</w:t>
      </w:r>
      <w:r w:rsidR="0051687F">
        <w:rPr>
          <w:b w:val="0"/>
          <w:sz w:val="30"/>
          <w:szCs w:val="30"/>
        </w:rPr>
        <w:t>йки</w:t>
      </w:r>
      <w:r w:rsidR="002E023F" w:rsidRPr="002E023F">
        <w:rPr>
          <w:b w:val="0"/>
          <w:sz w:val="30"/>
          <w:szCs w:val="30"/>
        </w:rPr>
        <w:t xml:space="preserve"> в том числе: недвижимого имущества – 2</w:t>
      </w:r>
      <w:r w:rsidR="0051687F">
        <w:rPr>
          <w:b w:val="0"/>
          <w:sz w:val="30"/>
          <w:szCs w:val="30"/>
        </w:rPr>
        <w:t>20 340</w:t>
      </w:r>
      <w:r w:rsidR="002E023F" w:rsidRPr="002E023F">
        <w:rPr>
          <w:b w:val="0"/>
          <w:sz w:val="30"/>
          <w:szCs w:val="30"/>
        </w:rPr>
        <w:t xml:space="preserve"> рублей </w:t>
      </w:r>
      <w:r w:rsidR="0051687F">
        <w:rPr>
          <w:b w:val="0"/>
          <w:sz w:val="30"/>
          <w:szCs w:val="30"/>
        </w:rPr>
        <w:t>74</w:t>
      </w:r>
      <w:r w:rsidR="002E023F" w:rsidRPr="002E023F">
        <w:rPr>
          <w:b w:val="0"/>
          <w:sz w:val="30"/>
          <w:szCs w:val="30"/>
        </w:rPr>
        <w:t xml:space="preserve"> </w:t>
      </w:r>
      <w:r w:rsidR="0051687F" w:rsidRPr="0051687F">
        <w:rPr>
          <w:b w:val="0"/>
          <w:sz w:val="30"/>
          <w:szCs w:val="30"/>
        </w:rPr>
        <w:t>копейки</w:t>
      </w:r>
      <w:r w:rsidR="0051687F">
        <w:rPr>
          <w:b w:val="0"/>
          <w:sz w:val="30"/>
          <w:szCs w:val="30"/>
        </w:rPr>
        <w:t xml:space="preserve">, движимого имущества </w:t>
      </w:r>
      <w:r w:rsidR="002E023F" w:rsidRPr="002E023F">
        <w:rPr>
          <w:b w:val="0"/>
          <w:sz w:val="30"/>
          <w:szCs w:val="30"/>
        </w:rPr>
        <w:t xml:space="preserve">– </w:t>
      </w:r>
      <w:r w:rsidR="0051687F">
        <w:rPr>
          <w:b w:val="0"/>
          <w:sz w:val="30"/>
          <w:szCs w:val="30"/>
        </w:rPr>
        <w:t>22</w:t>
      </w:r>
      <w:r w:rsidR="002E023F" w:rsidRPr="002E023F">
        <w:rPr>
          <w:b w:val="0"/>
          <w:sz w:val="30"/>
          <w:szCs w:val="30"/>
        </w:rPr>
        <w:t xml:space="preserve"> рубл</w:t>
      </w:r>
      <w:r w:rsidR="0051687F">
        <w:rPr>
          <w:b w:val="0"/>
          <w:sz w:val="30"/>
          <w:szCs w:val="30"/>
        </w:rPr>
        <w:t>я</w:t>
      </w:r>
      <w:r w:rsidR="002E023F" w:rsidRPr="002E023F">
        <w:rPr>
          <w:b w:val="0"/>
          <w:sz w:val="30"/>
          <w:szCs w:val="30"/>
        </w:rPr>
        <w:t>.</w:t>
      </w:r>
    </w:p>
    <w:p w:rsidR="00147802" w:rsidRPr="002E023F" w:rsidRDefault="003B1056" w:rsidP="00147802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К</w:t>
      </w:r>
      <w:r w:rsidR="00147802" w:rsidRPr="002E023F">
        <w:rPr>
          <w:b w:val="0"/>
          <w:sz w:val="30"/>
          <w:szCs w:val="30"/>
        </w:rPr>
        <w:t>апитальное строение (</w:t>
      </w:r>
      <w:r w:rsidR="00674713" w:rsidRPr="002E023F">
        <w:rPr>
          <w:b w:val="0"/>
          <w:sz w:val="30"/>
          <w:szCs w:val="30"/>
        </w:rPr>
        <w:t>административное здание</w:t>
      </w:r>
      <w:r w:rsidR="00147802" w:rsidRPr="002E023F">
        <w:rPr>
          <w:b w:val="0"/>
          <w:sz w:val="30"/>
          <w:szCs w:val="30"/>
        </w:rPr>
        <w:t>) 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147802" w:rsidRPr="002E023F" w:rsidRDefault="00147802" w:rsidP="00147802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2E023F">
        <w:rPr>
          <w:b w:val="0"/>
          <w:sz w:val="30"/>
          <w:szCs w:val="30"/>
        </w:rPr>
        <w:t xml:space="preserve">В целях приемки в эксплуатацию изменений приобретенного объекта недвижимости, его приведение в состояние, соответствующее требованиям градостроительных норм и существенным требованиям безопасности, покупатель такого объекта обращается в </w:t>
      </w:r>
      <w:proofErr w:type="spellStart"/>
      <w:r w:rsidR="002E023F" w:rsidRPr="002E023F">
        <w:rPr>
          <w:b w:val="0"/>
          <w:sz w:val="30"/>
          <w:szCs w:val="30"/>
        </w:rPr>
        <w:t>Глус</w:t>
      </w:r>
      <w:r w:rsidRPr="002E023F">
        <w:rPr>
          <w:b w:val="0"/>
          <w:sz w:val="30"/>
          <w:szCs w:val="30"/>
        </w:rPr>
        <w:t>ский</w:t>
      </w:r>
      <w:proofErr w:type="spellEnd"/>
      <w:r w:rsidRPr="002E023F">
        <w:rPr>
          <w:b w:val="0"/>
          <w:sz w:val="30"/>
          <w:szCs w:val="30"/>
        </w:rPr>
        <w:t xml:space="preserve"> районный исполнительный комитет (далее – райисполком) за выдачей разрешительной документации на его реконструкцию (пункт 10 Положения о порядке распоряжения государственным имуществом, утвержденного Указом Президента Республики Беларусь от 19 сентября 2022 г. </w:t>
      </w:r>
      <w:r w:rsidRPr="002E023F">
        <w:rPr>
          <w:b w:val="0"/>
          <w:sz w:val="30"/>
          <w:szCs w:val="30"/>
        </w:rPr>
        <w:br/>
      </w:r>
      <w:r w:rsidRPr="002E023F">
        <w:rPr>
          <w:b w:val="0"/>
          <w:sz w:val="30"/>
          <w:szCs w:val="30"/>
        </w:rPr>
        <w:lastRenderedPageBreak/>
        <w:t>№ 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</w:t>
      </w:r>
      <w:r w:rsidR="00CA353E" w:rsidRPr="00CA353E">
        <w:rPr>
          <w:b w:val="0"/>
          <w:sz w:val="30"/>
          <w:szCs w:val="30"/>
        </w:rPr>
        <w:t xml:space="preserve">, в данном случае юридического лица либо </w:t>
      </w:r>
      <w:r w:rsidR="00CA353E">
        <w:rPr>
          <w:b w:val="0"/>
          <w:sz w:val="30"/>
          <w:szCs w:val="30"/>
        </w:rPr>
        <w:t>индивидуального предпринимателя</w:t>
      </w:r>
      <w:bookmarkStart w:id="0" w:name="_GoBack"/>
      <w:bookmarkEnd w:id="0"/>
      <w:r w:rsidRPr="002E023F">
        <w:rPr>
          <w:b w:val="0"/>
          <w:sz w:val="30"/>
          <w:szCs w:val="30"/>
        </w:rPr>
        <w:t>.</w:t>
      </w:r>
    </w:p>
    <w:p w:rsidR="008B7154" w:rsidRPr="00147802" w:rsidRDefault="002C67AA" w:rsidP="00861350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  <w:highlight w:val="yellow"/>
        </w:rPr>
      </w:pPr>
      <w:r w:rsidRPr="00861350">
        <w:rPr>
          <w:sz w:val="30"/>
          <w:szCs w:val="30"/>
        </w:rPr>
        <w:t>Земельны</w:t>
      </w:r>
      <w:r w:rsidR="00277D59" w:rsidRPr="00861350">
        <w:rPr>
          <w:sz w:val="30"/>
          <w:szCs w:val="30"/>
        </w:rPr>
        <w:t>й</w:t>
      </w:r>
      <w:r w:rsidRPr="00861350">
        <w:rPr>
          <w:sz w:val="30"/>
          <w:szCs w:val="30"/>
        </w:rPr>
        <w:t xml:space="preserve"> участ</w:t>
      </w:r>
      <w:r w:rsidR="00277D59" w:rsidRPr="00861350">
        <w:rPr>
          <w:sz w:val="30"/>
          <w:szCs w:val="30"/>
        </w:rPr>
        <w:t xml:space="preserve">ок </w:t>
      </w:r>
      <w:r w:rsidR="00FE7F0F" w:rsidRPr="00861350">
        <w:rPr>
          <w:sz w:val="30"/>
          <w:szCs w:val="30"/>
        </w:rPr>
        <w:t>для строительства</w:t>
      </w:r>
      <w:r w:rsidR="00FE7F0F" w:rsidRPr="00FE7F0F">
        <w:rPr>
          <w:sz w:val="30"/>
          <w:szCs w:val="30"/>
        </w:rPr>
        <w:t xml:space="preserve"> и обслуживания зданий и </w:t>
      </w:r>
      <w:r w:rsidR="00FE7F0F" w:rsidRPr="00861350">
        <w:rPr>
          <w:sz w:val="30"/>
          <w:szCs w:val="30"/>
        </w:rPr>
        <w:t>сооружений</w:t>
      </w:r>
      <w:r w:rsidR="00222F1A" w:rsidRPr="00861350">
        <w:rPr>
          <w:sz w:val="30"/>
          <w:szCs w:val="30"/>
        </w:rPr>
        <w:t xml:space="preserve"> </w:t>
      </w:r>
      <w:r w:rsidRPr="00861350">
        <w:rPr>
          <w:sz w:val="30"/>
          <w:szCs w:val="30"/>
        </w:rPr>
        <w:t>(</w:t>
      </w:r>
      <w:r w:rsidR="005D5FB9" w:rsidRPr="00861350">
        <w:rPr>
          <w:sz w:val="30"/>
          <w:szCs w:val="30"/>
        </w:rPr>
        <w:t xml:space="preserve">для </w:t>
      </w:r>
      <w:r w:rsidR="00861350" w:rsidRPr="00861350">
        <w:rPr>
          <w:sz w:val="30"/>
          <w:szCs w:val="30"/>
        </w:rPr>
        <w:t>размещения объектов административного и (или) административно-торгового назначения</w:t>
      </w:r>
      <w:r w:rsidRPr="00B45062">
        <w:rPr>
          <w:sz w:val="30"/>
          <w:szCs w:val="30"/>
        </w:rPr>
        <w:t>)</w:t>
      </w:r>
      <w:r w:rsidR="005D5FB9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>предоставля</w:t>
      </w:r>
      <w:r w:rsidR="00BB33C5" w:rsidRPr="00B45062">
        <w:rPr>
          <w:sz w:val="30"/>
          <w:szCs w:val="30"/>
        </w:rPr>
        <w:t>е</w:t>
      </w:r>
      <w:r w:rsidR="007B03B2" w:rsidRPr="00B45062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B45062">
        <w:rPr>
          <w:sz w:val="30"/>
          <w:szCs w:val="30"/>
        </w:rPr>
        <w:t xml:space="preserve"> без продажи права аренды земельн</w:t>
      </w:r>
      <w:r w:rsidR="00BB33C5" w:rsidRPr="00B45062">
        <w:rPr>
          <w:sz w:val="30"/>
          <w:szCs w:val="30"/>
        </w:rPr>
        <w:t>ого</w:t>
      </w:r>
      <w:r w:rsidR="00654CC2" w:rsidRPr="00B45062">
        <w:rPr>
          <w:sz w:val="30"/>
          <w:szCs w:val="30"/>
        </w:rPr>
        <w:t xml:space="preserve"> участк</w:t>
      </w:r>
      <w:r w:rsidR="00BB33C5" w:rsidRPr="00B45062">
        <w:rPr>
          <w:sz w:val="30"/>
          <w:szCs w:val="30"/>
        </w:rPr>
        <w:t>а</w:t>
      </w:r>
      <w:r w:rsidR="00654CC2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 xml:space="preserve">в аренду со следующими условиями: </w:t>
      </w:r>
      <w:r w:rsidR="00861350" w:rsidRPr="00B45062">
        <w:rPr>
          <w:sz w:val="30"/>
          <w:szCs w:val="30"/>
        </w:rPr>
        <w:t>обратиться</w:t>
      </w:r>
      <w:r w:rsidR="00861350" w:rsidRPr="00861350">
        <w:rPr>
          <w:sz w:val="30"/>
          <w:szCs w:val="30"/>
        </w:rPr>
        <w:t xml:space="preserve"> в организацию по государственной регистрации и земельному кадастру за государственной регистрацией возникновения прав, ограничений (обременений) на земельный участок в течение двух месяцев со дня подписания с райисполкомом договора аренды земельного участка; в случае изменения целевого назначения объекта недвижимости получить в установленном порядке разрешение райисполкома на проведение проектно-изыскательских работ и разработать проект на строительство (реконструкцию) объекта; соблюдать права и обязанности землепользователей, 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предоставления; не позднее чем за три месяца до окончания срока аренды земельного участка в установленном законодательством порядке решить вопрос о праве дальнейшего пользования этим участком.</w:t>
      </w:r>
    </w:p>
    <w:p w:rsidR="00CE2D23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B45062">
        <w:rPr>
          <w:sz w:val="30"/>
          <w:szCs w:val="30"/>
        </w:rPr>
        <w:t>44 000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B45062" w:rsidRPr="005C1718">
          <w:rPr>
            <w:rStyle w:val="af4"/>
            <w:bCs/>
            <w:sz w:val="30"/>
            <w:szCs w:val="30"/>
          </w:rPr>
          <w:t>www.</w:t>
        </w:r>
        <w:r w:rsidR="00B45062" w:rsidRPr="005C1718">
          <w:rPr>
            <w:rStyle w:val="af4"/>
            <w:bCs/>
            <w:sz w:val="30"/>
            <w:szCs w:val="30"/>
            <w:lang w:val="en-US"/>
          </w:rPr>
          <w:t>et</w:t>
        </w:r>
        <w:r w:rsidR="00B45062" w:rsidRPr="005C1718">
          <w:rPr>
            <w:rStyle w:val="af4"/>
            <w:bCs/>
            <w:sz w:val="30"/>
            <w:szCs w:val="30"/>
          </w:rPr>
          <w:t>.</w:t>
        </w:r>
        <w:r w:rsidR="00B45062" w:rsidRPr="005C1718">
          <w:rPr>
            <w:rStyle w:val="af4"/>
            <w:bCs/>
            <w:sz w:val="30"/>
            <w:szCs w:val="30"/>
            <w:lang w:val="en-US"/>
          </w:rPr>
          <w:t>butb</w:t>
        </w:r>
        <w:r w:rsidR="00B45062" w:rsidRPr="005C1718">
          <w:rPr>
            <w:rStyle w:val="af4"/>
            <w:bCs/>
            <w:sz w:val="30"/>
            <w:szCs w:val="30"/>
          </w:rPr>
          <w:t>.by</w:t>
        </w:r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893A01">
        <w:rPr>
          <w:b/>
          <w:bCs/>
          <w:sz w:val="30"/>
          <w:szCs w:val="30"/>
        </w:rPr>
        <w:t>7</w:t>
      </w:r>
      <w:r w:rsidR="000A2F28">
        <w:rPr>
          <w:b/>
          <w:bCs/>
          <w:sz w:val="30"/>
          <w:szCs w:val="30"/>
        </w:rPr>
        <w:t xml:space="preserve"> </w:t>
      </w:r>
      <w:r w:rsidR="00B45062">
        <w:rPr>
          <w:b/>
          <w:bCs/>
          <w:sz w:val="30"/>
          <w:szCs w:val="30"/>
        </w:rPr>
        <w:t>мая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 xml:space="preserve">с </w:t>
      </w:r>
      <w:r w:rsidR="008F6DB0" w:rsidRPr="008F6DB0">
        <w:rPr>
          <w:sz w:val="30"/>
          <w:szCs w:val="30"/>
        </w:rPr>
        <w:lastRenderedPageBreak/>
        <w:t>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A00513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A00513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EC4828">
          <w:headerReference w:type="default" r:id="rId13"/>
          <w:pgSz w:w="16840" w:h="11907" w:orient="landscape" w:code="9"/>
          <w:pgMar w:top="1701" w:right="1134" w:bottom="567" w:left="1134" w:header="992" w:footer="720" w:gutter="0"/>
          <w:cols w:space="720"/>
          <w:titlePg/>
        </w:sectPr>
      </w:pPr>
    </w:p>
    <w:p w:rsidR="00B94BCF" w:rsidRPr="00B14DEF" w:rsidRDefault="00B94BCF" w:rsidP="00427B4F">
      <w:pPr>
        <w:ind w:left="10206"/>
        <w:rPr>
          <w:sz w:val="30"/>
          <w:szCs w:val="30"/>
        </w:rPr>
      </w:pPr>
    </w:p>
    <w:sectPr w:rsidR="00B94BCF" w:rsidRPr="00B14DE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CA353E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45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558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167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802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527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0FA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282C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1BB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023F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00A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184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746"/>
    <w:rsid w:val="00342D24"/>
    <w:rsid w:val="00343E7B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056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41D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27B4F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1B1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687F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241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87F89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E4D"/>
    <w:rsid w:val="00674668"/>
    <w:rsid w:val="00674713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27C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1B9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350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3A01"/>
    <w:rsid w:val="00894C8D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2C7F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B8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13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B88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87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294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062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0E4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53E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68B"/>
    <w:rsid w:val="00DC194D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8A9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75C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481"/>
    <w:rsid w:val="00F07D0C"/>
    <w:rsid w:val="00F101C1"/>
    <w:rsid w:val="00F11814"/>
    <w:rsid w:val="00F11C76"/>
    <w:rsid w:val="00F1212A"/>
    <w:rsid w:val="00F123E9"/>
    <w:rsid w:val="00F12AC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B3F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85F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2542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318"/>
    <w:rsid w:val="00FE78F9"/>
    <w:rsid w:val="00FE7F0F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FE327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B785C-9978-4AFC-8D53-0C194DF9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9</cp:revision>
  <cp:lastPrinted>2026-02-04T05:53:00Z</cp:lastPrinted>
  <dcterms:created xsi:type="dcterms:W3CDTF">2026-04-10T05:49:00Z</dcterms:created>
  <dcterms:modified xsi:type="dcterms:W3CDTF">2026-04-10T11:38:00Z</dcterms:modified>
</cp:coreProperties>
</file>