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261DBD">
        <w:rPr>
          <w:sz w:val="30"/>
          <w:szCs w:val="30"/>
        </w:rPr>
        <w:t>19</w:t>
      </w:r>
      <w:r w:rsidR="00A14DD9">
        <w:rPr>
          <w:sz w:val="30"/>
          <w:szCs w:val="30"/>
        </w:rPr>
        <w:t xml:space="preserve"> </w:t>
      </w:r>
      <w:r w:rsidR="002B640D">
        <w:rPr>
          <w:sz w:val="30"/>
          <w:szCs w:val="30"/>
        </w:rPr>
        <w:t>феврал</w:t>
      </w:r>
      <w:r w:rsidR="005F23AE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</w:t>
      </w:r>
      <w:r w:rsidR="0091745E" w:rsidRPr="006F0731">
        <w:rPr>
          <w:b/>
          <w:sz w:val="30"/>
          <w:szCs w:val="30"/>
        </w:rPr>
        <w:t xml:space="preserve">№ </w:t>
      </w:r>
      <w:r w:rsidR="00EA20C6">
        <w:rPr>
          <w:b/>
          <w:sz w:val="30"/>
          <w:szCs w:val="30"/>
        </w:rPr>
        <w:t>4</w:t>
      </w:r>
      <w:r w:rsidR="0091745E" w:rsidRPr="006F0731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D525B1" w:rsidRPr="00D525B1">
        <w:rPr>
          <w:sz w:val="30"/>
          <w:szCs w:val="30"/>
        </w:rPr>
        <w:t>государственное учреждение «</w:t>
      </w:r>
      <w:proofErr w:type="spellStart"/>
      <w:r w:rsidR="00D525B1" w:rsidRPr="00D525B1">
        <w:rPr>
          <w:sz w:val="30"/>
          <w:szCs w:val="30"/>
        </w:rPr>
        <w:t>Белыничский</w:t>
      </w:r>
      <w:proofErr w:type="spellEnd"/>
      <w:r w:rsidR="00D525B1" w:rsidRPr="00D525B1">
        <w:rPr>
          <w:sz w:val="30"/>
          <w:szCs w:val="30"/>
        </w:rPr>
        <w:t xml:space="preserve"> районный центр по обеспечению деятельности бюджетных организаций»,</w:t>
      </w:r>
      <w:r w:rsidR="009F2DBA" w:rsidRPr="009F2DBA">
        <w:rPr>
          <w:sz w:val="30"/>
          <w:szCs w:val="30"/>
        </w:rPr>
        <w:t xml:space="preserve"> тел. 8(02232)</w:t>
      </w:r>
      <w:r w:rsidR="00D525B1" w:rsidRPr="00D525B1">
        <w:t xml:space="preserve"> </w:t>
      </w:r>
      <w:r w:rsidR="00D525B1" w:rsidRPr="00D525B1">
        <w:rPr>
          <w:sz w:val="30"/>
          <w:szCs w:val="30"/>
        </w:rPr>
        <w:t>70953</w:t>
      </w:r>
      <w:r w:rsidR="009F2DBA" w:rsidRPr="009F2DBA">
        <w:rPr>
          <w:sz w:val="30"/>
          <w:szCs w:val="30"/>
        </w:rPr>
        <w:t>, 78716.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056"/>
        <w:gridCol w:w="1276"/>
        <w:gridCol w:w="1418"/>
      </w:tblGrid>
      <w:tr w:rsidR="00564B98" w:rsidRPr="004F1FFE" w:rsidTr="00044B6B">
        <w:trPr>
          <w:trHeight w:val="466"/>
        </w:trPr>
        <w:tc>
          <w:tcPr>
            <w:tcW w:w="11885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564B98">
        <w:trPr>
          <w:trHeight w:val="402"/>
        </w:trPr>
        <w:tc>
          <w:tcPr>
            <w:tcW w:w="11885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E05672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7B438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6F0731">
              <w:rPr>
                <w:sz w:val="24"/>
                <w:szCs w:val="24"/>
              </w:rPr>
              <w:t xml:space="preserve">№ </w:t>
            </w:r>
            <w:r w:rsidR="007B43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5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BE71BD" w:rsidP="00A16AD5">
            <w:pPr>
              <w:pStyle w:val="a5"/>
              <w:widowControl w:val="0"/>
              <w:spacing w:line="220" w:lineRule="exact"/>
              <w:ind w:hanging="17"/>
            </w:pPr>
            <w:r>
              <w:rPr>
                <w:snapToGrid w:val="0"/>
                <w:sz w:val="24"/>
                <w:szCs w:val="24"/>
              </w:rPr>
              <w:t xml:space="preserve"> Одно</w:t>
            </w:r>
            <w:r w:rsidR="00603424" w:rsidRPr="00603424">
              <w:rPr>
                <w:snapToGrid w:val="0"/>
                <w:sz w:val="24"/>
                <w:szCs w:val="24"/>
              </w:rPr>
              <w:t xml:space="preserve">этажное </w:t>
            </w:r>
            <w:r w:rsidR="00603424">
              <w:rPr>
                <w:snapToGrid w:val="0"/>
                <w:sz w:val="24"/>
                <w:szCs w:val="24"/>
              </w:rPr>
              <w:t>кирпич</w:t>
            </w:r>
            <w:r w:rsidR="00603424" w:rsidRPr="00603424">
              <w:rPr>
                <w:snapToGrid w:val="0"/>
                <w:sz w:val="24"/>
                <w:szCs w:val="24"/>
              </w:rPr>
              <w:t xml:space="preserve">ное здание </w:t>
            </w:r>
            <w:r>
              <w:rPr>
                <w:snapToGrid w:val="0"/>
                <w:sz w:val="24"/>
                <w:szCs w:val="24"/>
              </w:rPr>
              <w:t>гаража 410</w:t>
            </w:r>
            <w:r w:rsidR="00603424" w:rsidRPr="00603424">
              <w:rPr>
                <w:snapToGrid w:val="0"/>
                <w:sz w:val="24"/>
                <w:szCs w:val="24"/>
              </w:rPr>
              <w:t>,</w:t>
            </w:r>
            <w:r>
              <w:rPr>
                <w:snapToGrid w:val="0"/>
                <w:sz w:val="24"/>
                <w:szCs w:val="24"/>
              </w:rPr>
              <w:t>4</w:t>
            </w:r>
            <w:r w:rsidR="00DB616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забором железобетонным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 </w:t>
            </w:r>
            <w:r w:rsidR="00A16AD5">
              <w:rPr>
                <w:snapToGrid w:val="0"/>
                <w:sz w:val="24"/>
                <w:szCs w:val="24"/>
              </w:rPr>
              <w:t xml:space="preserve"> 92,3 </w:t>
            </w:r>
            <w:proofErr w:type="spellStart"/>
            <w:r w:rsidR="00A16AD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A16AD5">
              <w:rPr>
                <w:snapToGrid w:val="0"/>
                <w:sz w:val="24"/>
                <w:szCs w:val="24"/>
              </w:rPr>
              <w:t xml:space="preserve"> 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по ул. </w:t>
            </w:r>
            <w:r w:rsidR="00A16AD5" w:rsidRPr="00A16AD5">
              <w:rPr>
                <w:snapToGrid w:val="0"/>
                <w:sz w:val="24"/>
                <w:szCs w:val="24"/>
              </w:rPr>
              <w:t>Ленинск</w:t>
            </w:r>
            <w:r w:rsidR="00A16AD5">
              <w:rPr>
                <w:snapToGrid w:val="0"/>
                <w:sz w:val="24"/>
                <w:szCs w:val="24"/>
              </w:rPr>
              <w:t>ой</w:t>
            </w:r>
            <w:r w:rsidR="00A16AD5" w:rsidRPr="00A16AD5">
              <w:rPr>
                <w:snapToGrid w:val="0"/>
                <w:sz w:val="24"/>
                <w:szCs w:val="24"/>
              </w:rPr>
              <w:t>, 1</w:t>
            </w:r>
            <w:r w:rsidR="00A16AD5">
              <w:rPr>
                <w:snapToGrid w:val="0"/>
                <w:sz w:val="24"/>
                <w:szCs w:val="24"/>
              </w:rPr>
              <w:t>В</w:t>
            </w:r>
            <w:r w:rsidR="006F0731">
              <w:rPr>
                <w:snapToGrid w:val="0"/>
                <w:sz w:val="24"/>
                <w:szCs w:val="24"/>
              </w:rPr>
              <w:t xml:space="preserve"> 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в </w:t>
            </w:r>
            <w:r w:rsidR="00A16AD5">
              <w:rPr>
                <w:snapToGrid w:val="0"/>
                <w:sz w:val="24"/>
                <w:szCs w:val="24"/>
              </w:rPr>
              <w:t>г. Белыничи</w:t>
            </w:r>
            <w:r w:rsidR="006866B1" w:rsidRPr="006866B1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E81811" w:rsidRDefault="009F2DBA" w:rsidP="000A3B95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A3B95">
              <w:rPr>
                <w:sz w:val="24"/>
                <w:szCs w:val="24"/>
              </w:rPr>
              <w:t>1129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DF56ED" w:rsidRDefault="000A3B95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2DBA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63CE8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184A67">
        <w:rPr>
          <w:snapToGrid w:val="0"/>
          <w:sz w:val="30"/>
          <w:szCs w:val="30"/>
        </w:rPr>
        <w:t xml:space="preserve"> </w:t>
      </w:r>
      <w:r w:rsidR="00E62745" w:rsidRPr="002A23A4">
        <w:rPr>
          <w:b w:val="0"/>
          <w:sz w:val="30"/>
          <w:szCs w:val="30"/>
        </w:rPr>
        <w:t xml:space="preserve">по </w:t>
      </w:r>
      <w:r w:rsidR="007B03B2" w:rsidRPr="002A23A4">
        <w:rPr>
          <w:b w:val="0"/>
          <w:sz w:val="30"/>
          <w:szCs w:val="30"/>
        </w:rPr>
        <w:t>лот</w:t>
      </w:r>
      <w:r w:rsidR="00E62745" w:rsidRPr="002A23A4">
        <w:rPr>
          <w:b w:val="0"/>
          <w:sz w:val="30"/>
          <w:szCs w:val="30"/>
        </w:rPr>
        <w:t>у</w:t>
      </w:r>
      <w:r w:rsidR="007B03B2" w:rsidRPr="002A23A4">
        <w:rPr>
          <w:b w:val="0"/>
          <w:sz w:val="30"/>
          <w:szCs w:val="30"/>
        </w:rPr>
        <w:t xml:space="preserve"> № </w:t>
      </w:r>
      <w:r w:rsidR="000A3B95">
        <w:rPr>
          <w:b w:val="0"/>
          <w:sz w:val="30"/>
          <w:szCs w:val="30"/>
        </w:rPr>
        <w:t>4</w:t>
      </w:r>
      <w:r w:rsidR="00522DC6" w:rsidRPr="00522DC6">
        <w:t xml:space="preserve"> </w:t>
      </w:r>
      <w:r w:rsidR="00522DC6" w:rsidRPr="00522DC6">
        <w:rPr>
          <w:b w:val="0"/>
          <w:sz w:val="30"/>
          <w:szCs w:val="30"/>
        </w:rPr>
        <w:t xml:space="preserve">с понижением на </w:t>
      </w:r>
      <w:r w:rsidR="00522DC6">
        <w:rPr>
          <w:b w:val="0"/>
          <w:sz w:val="30"/>
          <w:szCs w:val="30"/>
        </w:rPr>
        <w:t>5</w:t>
      </w:r>
      <w:r w:rsidR="00522DC6" w:rsidRPr="00522DC6">
        <w:rPr>
          <w:b w:val="0"/>
          <w:sz w:val="30"/>
          <w:szCs w:val="30"/>
        </w:rPr>
        <w:t>0 процентов</w:t>
      </w:r>
      <w:r w:rsidR="00E02222" w:rsidRPr="002A23A4">
        <w:rPr>
          <w:b w:val="0"/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522DC6">
        <w:rPr>
          <w:b w:val="0"/>
          <w:sz w:val="30"/>
          <w:szCs w:val="30"/>
        </w:rPr>
        <w:t>35</w:t>
      </w:r>
      <w:r w:rsidR="00BD4B3B">
        <w:rPr>
          <w:b w:val="0"/>
          <w:sz w:val="30"/>
          <w:szCs w:val="30"/>
        </w:rPr>
        <w:t> </w:t>
      </w:r>
      <w:r w:rsidR="000A3B95">
        <w:rPr>
          <w:b w:val="0"/>
          <w:sz w:val="30"/>
          <w:szCs w:val="30"/>
        </w:rPr>
        <w:t>9</w:t>
      </w:r>
      <w:r w:rsidR="00522DC6">
        <w:rPr>
          <w:b w:val="0"/>
          <w:sz w:val="30"/>
          <w:szCs w:val="30"/>
        </w:rPr>
        <w:t>87</w:t>
      </w:r>
      <w:r w:rsidR="00BD4B3B">
        <w:rPr>
          <w:b w:val="0"/>
          <w:sz w:val="30"/>
          <w:szCs w:val="30"/>
        </w:rPr>
        <w:t xml:space="preserve"> </w:t>
      </w:r>
      <w:r w:rsidR="00363AE4" w:rsidRPr="00363AE4">
        <w:rPr>
          <w:b w:val="0"/>
          <w:sz w:val="30"/>
          <w:szCs w:val="30"/>
        </w:rPr>
        <w:t>рубл</w:t>
      </w:r>
      <w:r w:rsidR="00522DC6">
        <w:rPr>
          <w:b w:val="0"/>
          <w:sz w:val="30"/>
          <w:szCs w:val="30"/>
        </w:rPr>
        <w:t>ей</w:t>
      </w:r>
      <w:r w:rsidR="00363AE4" w:rsidRPr="00363AE4">
        <w:rPr>
          <w:b w:val="0"/>
          <w:sz w:val="30"/>
          <w:szCs w:val="30"/>
        </w:rPr>
        <w:t xml:space="preserve"> </w:t>
      </w:r>
      <w:r w:rsidR="00522DC6">
        <w:rPr>
          <w:b w:val="0"/>
          <w:sz w:val="30"/>
          <w:szCs w:val="30"/>
        </w:rPr>
        <w:t>2</w:t>
      </w:r>
      <w:r w:rsidR="004C4E4B" w:rsidRPr="00BD4B3B">
        <w:rPr>
          <w:b w:val="0"/>
          <w:sz w:val="30"/>
          <w:szCs w:val="30"/>
        </w:rPr>
        <w:t xml:space="preserve"> копе</w:t>
      </w:r>
      <w:r w:rsidR="000A3B95">
        <w:rPr>
          <w:b w:val="0"/>
          <w:sz w:val="30"/>
          <w:szCs w:val="30"/>
        </w:rPr>
        <w:t>йки</w:t>
      </w:r>
      <w:r w:rsidR="005772CD">
        <w:rPr>
          <w:b w:val="0"/>
          <w:sz w:val="30"/>
          <w:szCs w:val="30"/>
        </w:rPr>
        <w:t>.</w:t>
      </w:r>
    </w:p>
    <w:p w:rsidR="005D5FB9" w:rsidRPr="005D5FB9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Pr="002C67AA">
        <w:rPr>
          <w:sz w:val="30"/>
          <w:szCs w:val="30"/>
        </w:rPr>
        <w:t xml:space="preserve">для строительства и обслуживания здания </w:t>
      </w:r>
      <w:r>
        <w:rPr>
          <w:sz w:val="30"/>
          <w:szCs w:val="30"/>
        </w:rPr>
        <w:t>гаража</w:t>
      </w:r>
      <w:r w:rsidRPr="002C67AA">
        <w:rPr>
          <w:sz w:val="30"/>
          <w:szCs w:val="30"/>
        </w:rPr>
        <w:t xml:space="preserve"> (</w:t>
      </w:r>
      <w:r w:rsidR="005D5FB9" w:rsidRPr="005D5FB9">
        <w:rPr>
          <w:sz w:val="30"/>
          <w:szCs w:val="30"/>
        </w:rPr>
        <w:t>для размещения автостоянок и (или) гаражей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5D5FB9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>
        <w:rPr>
          <w:sz w:val="30"/>
          <w:szCs w:val="30"/>
        </w:rPr>
        <w:t>ий (обременений) прав на земельный</w:t>
      </w:r>
      <w:r w:rsidR="005D5FB9" w:rsidRPr="005D5FB9">
        <w:rPr>
          <w:sz w:val="30"/>
          <w:szCs w:val="30"/>
        </w:rPr>
        <w:t xml:space="preserve"> участ</w:t>
      </w:r>
      <w:r w:rsidR="00426DFA">
        <w:rPr>
          <w:sz w:val="30"/>
          <w:szCs w:val="30"/>
        </w:rPr>
        <w:t>ок</w:t>
      </w:r>
      <w:r w:rsidR="005D5FB9" w:rsidRPr="005D5FB9">
        <w:rPr>
          <w:sz w:val="30"/>
          <w:szCs w:val="30"/>
        </w:rPr>
        <w:t xml:space="preserve"> в течение двух месяцев со дня подписания с </w:t>
      </w:r>
      <w:proofErr w:type="spellStart"/>
      <w:r w:rsidR="00C12D79">
        <w:rPr>
          <w:sz w:val="30"/>
          <w:szCs w:val="30"/>
        </w:rPr>
        <w:t>Белыничским</w:t>
      </w:r>
      <w:proofErr w:type="spellEnd"/>
      <w:r w:rsidR="00C12D79">
        <w:rPr>
          <w:sz w:val="30"/>
          <w:szCs w:val="30"/>
        </w:rPr>
        <w:t xml:space="preserve"> районным исполнительным комитетом (далее – </w:t>
      </w:r>
      <w:r w:rsidR="005D5FB9" w:rsidRPr="005D5FB9">
        <w:rPr>
          <w:sz w:val="30"/>
          <w:szCs w:val="30"/>
        </w:rPr>
        <w:t>райисполком</w:t>
      </w:r>
      <w:r w:rsidR="00C12D79">
        <w:rPr>
          <w:sz w:val="30"/>
          <w:szCs w:val="30"/>
        </w:rPr>
        <w:t>)</w:t>
      </w:r>
      <w:r w:rsidR="005D5FB9" w:rsidRPr="005D5FB9">
        <w:rPr>
          <w:sz w:val="30"/>
          <w:szCs w:val="30"/>
        </w:rPr>
        <w:t xml:space="preserve"> договора аренды земельн</w:t>
      </w:r>
      <w:r w:rsidR="00426DFA">
        <w:rPr>
          <w:sz w:val="30"/>
          <w:szCs w:val="30"/>
        </w:rPr>
        <w:t>ого</w:t>
      </w:r>
      <w:r w:rsidR="005D5FB9" w:rsidRPr="005D5FB9">
        <w:rPr>
          <w:sz w:val="30"/>
          <w:szCs w:val="30"/>
        </w:rPr>
        <w:t xml:space="preserve"> участк</w:t>
      </w:r>
      <w:r w:rsidR="00426DFA">
        <w:rPr>
          <w:sz w:val="30"/>
          <w:szCs w:val="30"/>
        </w:rPr>
        <w:t>а</w:t>
      </w:r>
      <w:r w:rsidR="005D5FB9" w:rsidRPr="005D5FB9">
        <w:rPr>
          <w:sz w:val="30"/>
          <w:szCs w:val="30"/>
        </w:rPr>
        <w:t xml:space="preserve"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</w:t>
      </w:r>
      <w:r w:rsidR="005D5FB9" w:rsidRPr="005D5FB9">
        <w:rPr>
          <w:sz w:val="30"/>
          <w:szCs w:val="30"/>
        </w:rPr>
        <w:lastRenderedPageBreak/>
        <w:t>определенные проектно-сметной документацией; обеспечить использование земельн</w:t>
      </w:r>
      <w:r w:rsidR="00426DFA">
        <w:rPr>
          <w:sz w:val="30"/>
          <w:szCs w:val="30"/>
        </w:rPr>
        <w:t>ого</w:t>
      </w:r>
      <w:r w:rsidR="005D5FB9" w:rsidRPr="005D5FB9">
        <w:rPr>
          <w:sz w:val="30"/>
          <w:szCs w:val="30"/>
        </w:rPr>
        <w:t xml:space="preserve"> участк</w:t>
      </w:r>
      <w:r w:rsidR="00426DFA">
        <w:rPr>
          <w:sz w:val="30"/>
          <w:szCs w:val="30"/>
        </w:rPr>
        <w:t>а</w:t>
      </w:r>
      <w:r w:rsidR="005D5FB9" w:rsidRPr="005D5FB9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5D5FB9">
        <w:rPr>
          <w:sz w:val="30"/>
          <w:szCs w:val="30"/>
        </w:rPr>
        <w:t>Направления возможного использования земельн</w:t>
      </w:r>
      <w:r w:rsidR="00156730">
        <w:rPr>
          <w:sz w:val="30"/>
          <w:szCs w:val="30"/>
        </w:rPr>
        <w:t>ого</w:t>
      </w:r>
      <w:r w:rsidRPr="005D5FB9">
        <w:rPr>
          <w:sz w:val="30"/>
          <w:szCs w:val="30"/>
        </w:rPr>
        <w:t xml:space="preserve"> участк</w:t>
      </w:r>
      <w:r w:rsidR="00156730">
        <w:rPr>
          <w:sz w:val="30"/>
          <w:szCs w:val="30"/>
        </w:rPr>
        <w:t>а</w:t>
      </w:r>
      <w:r w:rsidRPr="005D5FB9">
        <w:rPr>
          <w:sz w:val="30"/>
          <w:szCs w:val="30"/>
        </w:rPr>
        <w:t xml:space="preserve"> – не противоречащ</w:t>
      </w:r>
      <w:r w:rsidR="00156730">
        <w:rPr>
          <w:sz w:val="30"/>
          <w:szCs w:val="30"/>
        </w:rPr>
        <w:t>е</w:t>
      </w:r>
      <w:r w:rsidRPr="005D5FB9">
        <w:rPr>
          <w:sz w:val="30"/>
          <w:szCs w:val="30"/>
        </w:rPr>
        <w:t>е градостроительным регламентам, природоохранным, санитарно-эпидемиологическим требованиям, противопожарным, строительным и иным нормам и правилам.</w:t>
      </w:r>
    </w:p>
    <w:p w:rsidR="00936928" w:rsidRDefault="00936928" w:rsidP="00936928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</w:t>
      </w:r>
      <w:r w:rsidRPr="00936928">
        <w:rPr>
          <w:sz w:val="30"/>
          <w:szCs w:val="30"/>
        </w:rPr>
        <w:t>емельный участок имеет ограничения (обременения) прав в использова</w:t>
      </w:r>
      <w:r>
        <w:rPr>
          <w:sz w:val="30"/>
          <w:szCs w:val="30"/>
        </w:rPr>
        <w:t>нии в связи с его расположением</w:t>
      </w:r>
      <w:r w:rsidRPr="00936928">
        <w:rPr>
          <w:sz w:val="30"/>
          <w:szCs w:val="30"/>
        </w:rPr>
        <w:t xml:space="preserve">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</w:r>
      <w:r w:rsidR="00764BFF">
        <w:rPr>
          <w:sz w:val="30"/>
          <w:szCs w:val="30"/>
        </w:rPr>
        <w:t>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165A0F">
        <w:rPr>
          <w:sz w:val="30"/>
          <w:szCs w:val="30"/>
        </w:rPr>
        <w:t>7</w:t>
      </w:r>
      <w:r w:rsidR="00086523" w:rsidRPr="00FD4FCA">
        <w:rPr>
          <w:sz w:val="30"/>
          <w:szCs w:val="30"/>
        </w:rPr>
        <w:t> </w:t>
      </w:r>
      <w:r w:rsidR="00165A0F">
        <w:rPr>
          <w:sz w:val="30"/>
          <w:szCs w:val="30"/>
        </w:rPr>
        <w:t>1</w:t>
      </w:r>
      <w:r w:rsidR="00FD4FCA" w:rsidRPr="00FD4FCA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261DBD">
        <w:rPr>
          <w:b/>
          <w:bCs/>
          <w:sz w:val="30"/>
          <w:szCs w:val="30"/>
        </w:rPr>
        <w:t>16</w:t>
      </w:r>
      <w:r w:rsidR="000A2F28">
        <w:rPr>
          <w:b/>
          <w:bCs/>
          <w:sz w:val="30"/>
          <w:szCs w:val="30"/>
        </w:rPr>
        <w:t xml:space="preserve"> </w:t>
      </w:r>
      <w:r w:rsidR="005145C6">
        <w:rPr>
          <w:b/>
          <w:bCs/>
          <w:sz w:val="30"/>
          <w:szCs w:val="30"/>
        </w:rPr>
        <w:t>феврал</w:t>
      </w:r>
      <w:r w:rsidR="00E926BA">
        <w:rPr>
          <w:b/>
          <w:bCs/>
          <w:sz w:val="30"/>
          <w:szCs w:val="30"/>
        </w:rPr>
        <w:t>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lastRenderedPageBreak/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E4753D">
        <w:rPr>
          <w:sz w:val="30"/>
          <w:szCs w:val="30"/>
        </w:rPr>
        <w:t>ых</w:t>
      </w:r>
      <w:r w:rsidRPr="000216E2">
        <w:rPr>
          <w:sz w:val="30"/>
          <w:szCs w:val="30"/>
        </w:rPr>
        <w:t xml:space="preserve"> участк</w:t>
      </w:r>
      <w:r w:rsidR="00E4753D">
        <w:rPr>
          <w:sz w:val="30"/>
          <w:szCs w:val="30"/>
        </w:rPr>
        <w:t>ов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F609AA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61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9AA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91DB1-F609-4C8C-9169-4EC5C6889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5213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2026-02-04T05:53:00Z</cp:lastPrinted>
  <dcterms:created xsi:type="dcterms:W3CDTF">2026-02-04T06:14:00Z</dcterms:created>
  <dcterms:modified xsi:type="dcterms:W3CDTF">2026-02-04T06:14:00Z</dcterms:modified>
</cp:coreProperties>
</file>