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1A094D">
        <w:rPr>
          <w:sz w:val="30"/>
          <w:szCs w:val="30"/>
        </w:rPr>
        <w:t>19</w:t>
      </w:r>
      <w:r w:rsidR="00076A43">
        <w:rPr>
          <w:sz w:val="30"/>
          <w:szCs w:val="30"/>
        </w:rPr>
        <w:t xml:space="preserve"> </w:t>
      </w:r>
      <w:r w:rsidR="00DF1A6E">
        <w:rPr>
          <w:sz w:val="30"/>
          <w:szCs w:val="30"/>
        </w:rPr>
        <w:t>феврал</w:t>
      </w:r>
      <w:r w:rsidR="001921B9">
        <w:rPr>
          <w:sz w:val="30"/>
          <w:szCs w:val="30"/>
        </w:rPr>
        <w:t>я</w:t>
      </w:r>
      <w:r w:rsidRPr="00E62745">
        <w:rPr>
          <w:bCs/>
          <w:sz w:val="30"/>
          <w:szCs w:val="30"/>
        </w:rPr>
        <w:t xml:space="preserve"> 202</w:t>
      </w:r>
      <w:r w:rsidR="00BE6001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076A43">
        <w:rPr>
          <w:b/>
          <w:sz w:val="30"/>
          <w:szCs w:val="30"/>
        </w:rPr>
        <w:t>цы</w:t>
      </w:r>
      <w:r w:rsidR="00663300">
        <w:rPr>
          <w:b/>
          <w:sz w:val="30"/>
          <w:szCs w:val="30"/>
        </w:rPr>
        <w:t xml:space="preserve"> </w:t>
      </w:r>
      <w:r w:rsidR="00076A43">
        <w:rPr>
          <w:b/>
          <w:sz w:val="30"/>
          <w:szCs w:val="30"/>
        </w:rPr>
        <w:t xml:space="preserve">предмета электронных торгов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F854CD">
        <w:rPr>
          <w:b/>
          <w:sz w:val="30"/>
          <w:szCs w:val="30"/>
        </w:rPr>
        <w:t>1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3C38E6">
        <w:rPr>
          <w:sz w:val="30"/>
          <w:szCs w:val="30"/>
        </w:rPr>
        <w:t xml:space="preserve">в отношении имущества – </w:t>
      </w:r>
      <w:r w:rsidR="008A68B2" w:rsidRPr="008A68B2">
        <w:rPr>
          <w:sz w:val="30"/>
          <w:szCs w:val="30"/>
        </w:rPr>
        <w:t>государственное учреждение «Могилевское агентство по содержанию и эксплуатации недвижимого имущества», тел. 8(0222)</w:t>
      </w:r>
      <w:r w:rsidR="00381B25">
        <w:rPr>
          <w:sz w:val="30"/>
          <w:szCs w:val="30"/>
        </w:rPr>
        <w:t xml:space="preserve"> </w:t>
      </w:r>
      <w:r w:rsidR="008A68B2" w:rsidRPr="008A68B2">
        <w:rPr>
          <w:sz w:val="30"/>
          <w:szCs w:val="30"/>
        </w:rPr>
        <w:t>768331, +375(29)3032139</w:t>
      </w:r>
      <w:r w:rsidR="00076A43">
        <w:rPr>
          <w:sz w:val="30"/>
          <w:szCs w:val="30"/>
        </w:rPr>
        <w:t xml:space="preserve">; </w:t>
      </w:r>
      <w:r w:rsidR="003C38E6">
        <w:rPr>
          <w:sz w:val="30"/>
          <w:szCs w:val="30"/>
        </w:rPr>
        <w:t xml:space="preserve">в отношении права аренды земельного участка – </w:t>
      </w:r>
      <w:r w:rsidR="00076A43">
        <w:rPr>
          <w:sz w:val="30"/>
          <w:szCs w:val="30"/>
        </w:rPr>
        <w:t xml:space="preserve">Могилевский городской исполнительный комитет, тел. </w:t>
      </w:r>
      <w:r w:rsidR="00381B25" w:rsidRPr="008A68B2">
        <w:rPr>
          <w:sz w:val="30"/>
          <w:szCs w:val="30"/>
        </w:rPr>
        <w:t>8(0222)</w:t>
      </w:r>
      <w:r w:rsidR="00381B25">
        <w:rPr>
          <w:sz w:val="30"/>
          <w:szCs w:val="30"/>
        </w:rPr>
        <w:t xml:space="preserve"> 422218, 422683.</w:t>
      </w:r>
    </w:p>
    <w:tbl>
      <w:tblPr>
        <w:tblW w:w="1486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1482"/>
        <w:gridCol w:w="1417"/>
        <w:gridCol w:w="1276"/>
      </w:tblGrid>
      <w:tr w:rsidR="00564B98" w:rsidRPr="004F1FFE" w:rsidTr="00B10374">
        <w:trPr>
          <w:trHeight w:val="466"/>
        </w:trPr>
        <w:tc>
          <w:tcPr>
            <w:tcW w:w="12169" w:type="dxa"/>
            <w:gridSpan w:val="2"/>
            <w:vMerge w:val="restart"/>
          </w:tcPr>
          <w:p w:rsidR="00564B98" w:rsidRPr="00306763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306763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306763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306763">
              <w:rPr>
                <w:sz w:val="24"/>
                <w:szCs w:val="24"/>
              </w:rPr>
              <w:t>Информация о предмете электронных торгов, его местонахождении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763CE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>
              <w:rPr>
                <w:sz w:val="24"/>
                <w:szCs w:val="24"/>
              </w:rPr>
              <w:t>е</w:t>
            </w:r>
          </w:p>
        </w:tc>
      </w:tr>
      <w:tr w:rsidR="00564B98" w:rsidRPr="00E52B1D" w:rsidTr="00B10374">
        <w:trPr>
          <w:trHeight w:val="402"/>
        </w:trPr>
        <w:tc>
          <w:tcPr>
            <w:tcW w:w="12169" w:type="dxa"/>
            <w:gridSpan w:val="2"/>
            <w:vMerge/>
          </w:tcPr>
          <w:p w:rsidR="00564B98" w:rsidRPr="00306763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B10374">
        <w:trPr>
          <w:trHeight w:val="409"/>
        </w:trPr>
        <w:tc>
          <w:tcPr>
            <w:tcW w:w="687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 </w:t>
            </w:r>
            <w:r w:rsidR="00F854C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1921B9" w:rsidRDefault="001921B9" w:rsidP="00BA2E18">
            <w:pPr>
              <w:pStyle w:val="a5"/>
              <w:widowControl w:val="0"/>
              <w:spacing w:line="240" w:lineRule="exact"/>
              <w:ind w:hanging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921B9">
              <w:rPr>
                <w:sz w:val="24"/>
                <w:szCs w:val="24"/>
              </w:rPr>
              <w:t>апитальны</w:t>
            </w:r>
            <w:r>
              <w:rPr>
                <w:sz w:val="24"/>
                <w:szCs w:val="24"/>
              </w:rPr>
              <w:t>е</w:t>
            </w:r>
            <w:r w:rsidRPr="001921B9">
              <w:rPr>
                <w:sz w:val="24"/>
                <w:szCs w:val="24"/>
              </w:rPr>
              <w:t xml:space="preserve"> строени</w:t>
            </w:r>
            <w:r>
              <w:rPr>
                <w:sz w:val="24"/>
                <w:szCs w:val="24"/>
              </w:rPr>
              <w:t>я</w:t>
            </w:r>
            <w:r w:rsidRPr="001921B9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одноэтажное кирпичное </w:t>
            </w:r>
            <w:r w:rsidRPr="001921B9">
              <w:rPr>
                <w:sz w:val="24"/>
                <w:szCs w:val="24"/>
              </w:rPr>
              <w:t>здани</w:t>
            </w:r>
            <w:r>
              <w:rPr>
                <w:sz w:val="24"/>
                <w:szCs w:val="24"/>
              </w:rPr>
              <w:t>е</w:t>
            </w:r>
            <w:r w:rsidRPr="001921B9">
              <w:rPr>
                <w:sz w:val="24"/>
                <w:szCs w:val="24"/>
              </w:rPr>
              <w:t xml:space="preserve"> лаборатории </w:t>
            </w:r>
            <w:r w:rsidR="00381B25">
              <w:rPr>
                <w:sz w:val="24"/>
                <w:szCs w:val="24"/>
              </w:rPr>
              <w:t xml:space="preserve">с подвалом, пристройкой, четырьмя верандами и террасой </w:t>
            </w:r>
            <w:r>
              <w:rPr>
                <w:sz w:val="24"/>
                <w:szCs w:val="24"/>
              </w:rPr>
              <w:t xml:space="preserve">444,4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;</w:t>
            </w:r>
            <w:r w:rsidRPr="001921B9">
              <w:rPr>
                <w:sz w:val="24"/>
                <w:szCs w:val="24"/>
              </w:rPr>
              <w:t xml:space="preserve"> благоустройств</w:t>
            </w:r>
            <w:r w:rsidR="00586A6C">
              <w:rPr>
                <w:sz w:val="24"/>
                <w:szCs w:val="24"/>
              </w:rPr>
              <w:t>о</w:t>
            </w:r>
            <w:r w:rsidR="0089034B">
              <w:rPr>
                <w:sz w:val="24"/>
                <w:szCs w:val="24"/>
              </w:rPr>
              <w:t xml:space="preserve"> территории </w:t>
            </w:r>
            <w:r>
              <w:rPr>
                <w:sz w:val="24"/>
                <w:szCs w:val="24"/>
              </w:rPr>
              <w:t xml:space="preserve">219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, состоящее из дорожки пешеходной с асф</w:t>
            </w:r>
            <w:r w:rsidR="00381B25">
              <w:rPr>
                <w:sz w:val="24"/>
                <w:szCs w:val="24"/>
              </w:rPr>
              <w:t xml:space="preserve">альтобетонным покрытием 1,2 </w:t>
            </w:r>
            <w:proofErr w:type="spellStart"/>
            <w:r w:rsidR="00381B25">
              <w:rPr>
                <w:sz w:val="24"/>
                <w:szCs w:val="24"/>
              </w:rPr>
              <w:t>кв.</w:t>
            </w:r>
            <w:r>
              <w:rPr>
                <w:sz w:val="24"/>
                <w:szCs w:val="24"/>
              </w:rPr>
              <w:t>м</w:t>
            </w:r>
            <w:proofErr w:type="spellEnd"/>
            <w:r>
              <w:rPr>
                <w:sz w:val="24"/>
                <w:szCs w:val="24"/>
              </w:rPr>
              <w:t xml:space="preserve">, дороги с асфальтобетонным покрытием 214,4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, плитки тротуарной 3,4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, бордюра 76,7 м; </w:t>
            </w:r>
            <w:r w:rsidRPr="001921B9">
              <w:rPr>
                <w:sz w:val="24"/>
                <w:szCs w:val="24"/>
              </w:rPr>
              <w:t>не зарегистрированн</w:t>
            </w:r>
            <w:r w:rsidR="00586A6C">
              <w:rPr>
                <w:sz w:val="24"/>
                <w:szCs w:val="24"/>
              </w:rPr>
              <w:t>ая</w:t>
            </w:r>
            <w:r w:rsidRPr="001921B9">
              <w:rPr>
                <w:sz w:val="24"/>
                <w:szCs w:val="24"/>
              </w:rPr>
              <w:t xml:space="preserve"> в установленном порядке канализационн</w:t>
            </w:r>
            <w:r w:rsidR="00586A6C">
              <w:rPr>
                <w:sz w:val="24"/>
                <w:szCs w:val="24"/>
              </w:rPr>
              <w:t>ая</w:t>
            </w:r>
            <w:r w:rsidRPr="001921B9">
              <w:rPr>
                <w:sz w:val="24"/>
                <w:szCs w:val="24"/>
              </w:rPr>
              <w:t xml:space="preserve"> сет</w:t>
            </w:r>
            <w:r w:rsidR="00586A6C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</w:t>
            </w:r>
            <w:r w:rsidR="00586A6C">
              <w:rPr>
                <w:sz w:val="24"/>
                <w:szCs w:val="24"/>
              </w:rPr>
              <w:t xml:space="preserve">подземной прокладки </w:t>
            </w:r>
            <w:r>
              <w:rPr>
                <w:sz w:val="24"/>
                <w:szCs w:val="24"/>
              </w:rPr>
              <w:t>64,31 м, состоящ</w:t>
            </w:r>
            <w:r w:rsidR="00586A6C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из </w:t>
            </w:r>
            <w:r w:rsidR="00586A6C">
              <w:rPr>
                <w:sz w:val="24"/>
                <w:szCs w:val="24"/>
              </w:rPr>
              <w:t xml:space="preserve">полихлорвинилового </w:t>
            </w:r>
            <w:r>
              <w:rPr>
                <w:sz w:val="24"/>
                <w:szCs w:val="24"/>
              </w:rPr>
              <w:t>трубопровода</w:t>
            </w:r>
            <w:r w:rsidR="00586A6C">
              <w:rPr>
                <w:sz w:val="24"/>
                <w:szCs w:val="24"/>
              </w:rPr>
              <w:t xml:space="preserve"> 34,38 м</w:t>
            </w:r>
            <w:r w:rsidRPr="001921B9">
              <w:rPr>
                <w:sz w:val="24"/>
                <w:szCs w:val="24"/>
              </w:rPr>
              <w:t xml:space="preserve">, </w:t>
            </w:r>
            <w:r w:rsidR="00586A6C">
              <w:rPr>
                <w:sz w:val="24"/>
                <w:szCs w:val="24"/>
              </w:rPr>
              <w:t>чугунного трубопровода 29,93м</w:t>
            </w:r>
            <w:r w:rsidR="0089034B">
              <w:rPr>
                <w:sz w:val="24"/>
                <w:szCs w:val="24"/>
              </w:rPr>
              <w:t xml:space="preserve"> и трех железобетонных колодцев</w:t>
            </w:r>
            <w:r w:rsidR="00381B25">
              <w:rPr>
                <w:sz w:val="24"/>
                <w:szCs w:val="24"/>
              </w:rPr>
              <w:t>, движимое</w:t>
            </w:r>
            <w:r w:rsidR="00586A6C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</w:rPr>
              <w:t>имуществ</w:t>
            </w:r>
            <w:r w:rsidR="00381B25">
              <w:rPr>
                <w:sz w:val="24"/>
                <w:szCs w:val="24"/>
              </w:rPr>
              <w:t>о</w:t>
            </w:r>
            <w:r w:rsidRPr="001921B9">
              <w:rPr>
                <w:sz w:val="24"/>
                <w:szCs w:val="24"/>
              </w:rPr>
              <w:t xml:space="preserve">: прибор учета воды </w:t>
            </w:r>
            <w:r w:rsidRPr="001921B9">
              <w:rPr>
                <w:sz w:val="24"/>
                <w:szCs w:val="24"/>
                <w:lang w:val="en-US"/>
              </w:rPr>
              <w:t>BIP</w:t>
            </w:r>
            <w:r w:rsidRPr="001921B9">
              <w:rPr>
                <w:sz w:val="24"/>
                <w:szCs w:val="24"/>
              </w:rPr>
              <w:t>-</w:t>
            </w:r>
            <w:r w:rsidRPr="001921B9">
              <w:rPr>
                <w:sz w:val="24"/>
                <w:szCs w:val="24"/>
                <w:lang w:val="en-US"/>
              </w:rPr>
              <w:t>M</w:t>
            </w:r>
            <w:r w:rsidRPr="001921B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  <w:lang w:val="en-US"/>
              </w:rPr>
              <w:t>CXB</w:t>
            </w:r>
            <w:r w:rsidRPr="001921B9">
              <w:rPr>
                <w:sz w:val="24"/>
                <w:szCs w:val="24"/>
              </w:rPr>
              <w:t xml:space="preserve">-15, прибор учета электроэнергии </w:t>
            </w:r>
            <w:proofErr w:type="spellStart"/>
            <w:r w:rsidRPr="001921B9">
              <w:rPr>
                <w:sz w:val="24"/>
                <w:szCs w:val="24"/>
              </w:rPr>
              <w:t>Энергомера</w:t>
            </w:r>
            <w:proofErr w:type="spellEnd"/>
            <w:r w:rsidRPr="001921B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  <w:lang w:val="en-US"/>
              </w:rPr>
              <w:t>CE</w:t>
            </w:r>
            <w:r w:rsidRPr="001921B9">
              <w:rPr>
                <w:sz w:val="24"/>
                <w:szCs w:val="24"/>
              </w:rPr>
              <w:t xml:space="preserve"> 301 </w:t>
            </w:r>
            <w:r w:rsidRPr="001921B9">
              <w:rPr>
                <w:sz w:val="24"/>
                <w:szCs w:val="24"/>
                <w:lang w:val="en-US"/>
              </w:rPr>
              <w:t>BY</w:t>
            </w:r>
            <w:r w:rsidRPr="001921B9">
              <w:rPr>
                <w:sz w:val="24"/>
                <w:szCs w:val="24"/>
              </w:rPr>
              <w:t>, шкаф учета электроэнергии, предохранител</w:t>
            </w:r>
            <w:r w:rsidR="00586A6C">
              <w:rPr>
                <w:sz w:val="24"/>
                <w:szCs w:val="24"/>
              </w:rPr>
              <w:t>ь</w:t>
            </w:r>
            <w:r w:rsidRPr="001921B9">
              <w:rPr>
                <w:sz w:val="24"/>
                <w:szCs w:val="24"/>
              </w:rPr>
              <w:t xml:space="preserve"> 100 А 3 шт., автоматическ</w:t>
            </w:r>
            <w:r w:rsidR="00586A6C">
              <w:rPr>
                <w:sz w:val="24"/>
                <w:szCs w:val="24"/>
              </w:rPr>
              <w:t>ий</w:t>
            </w:r>
            <w:r w:rsidRPr="001921B9">
              <w:rPr>
                <w:sz w:val="24"/>
                <w:szCs w:val="24"/>
              </w:rPr>
              <w:t xml:space="preserve"> выключател</w:t>
            </w:r>
            <w:r w:rsidR="00586A6C">
              <w:rPr>
                <w:sz w:val="24"/>
                <w:szCs w:val="24"/>
              </w:rPr>
              <w:t>ь</w:t>
            </w:r>
            <w:r w:rsidRPr="001921B9">
              <w:rPr>
                <w:sz w:val="24"/>
                <w:szCs w:val="24"/>
              </w:rPr>
              <w:t xml:space="preserve"> АП50Б, умывальник, унитаз, кабел</w:t>
            </w:r>
            <w:r w:rsidR="00586A6C">
              <w:rPr>
                <w:sz w:val="24"/>
                <w:szCs w:val="24"/>
              </w:rPr>
              <w:t>ь</w:t>
            </w:r>
            <w:r w:rsidRPr="001921B9">
              <w:rPr>
                <w:sz w:val="24"/>
                <w:szCs w:val="24"/>
              </w:rPr>
              <w:t xml:space="preserve"> АВВГ 4*6,</w:t>
            </w:r>
            <w:r w:rsidR="0089034B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</w:rPr>
              <w:t>14</w:t>
            </w:r>
            <w:r w:rsidR="00D7750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</w:rPr>
              <w:t>м, циркуляционн</w:t>
            </w:r>
            <w:r w:rsidR="00586A6C">
              <w:rPr>
                <w:sz w:val="24"/>
                <w:szCs w:val="24"/>
              </w:rPr>
              <w:t>ый</w:t>
            </w:r>
            <w:r w:rsidRPr="001921B9">
              <w:rPr>
                <w:sz w:val="24"/>
                <w:szCs w:val="24"/>
              </w:rPr>
              <w:t xml:space="preserve"> насос </w:t>
            </w:r>
            <w:r w:rsidRPr="001921B9">
              <w:rPr>
                <w:sz w:val="24"/>
                <w:szCs w:val="24"/>
                <w:lang w:val="en-US"/>
              </w:rPr>
              <w:t>GRUNDFOS</w:t>
            </w:r>
            <w:r w:rsidRPr="001921B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  <w:lang w:val="en-US"/>
              </w:rPr>
              <w:t>UPS</w:t>
            </w:r>
            <w:r w:rsidRPr="001921B9">
              <w:rPr>
                <w:sz w:val="24"/>
                <w:szCs w:val="24"/>
              </w:rPr>
              <w:t xml:space="preserve"> 30-50 180 2 шт., манометр</w:t>
            </w:r>
            <w:r w:rsidR="00D7750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</w:rPr>
              <w:t>МТ-100 18 шт., термометр 5 шт., оправ</w:t>
            </w:r>
            <w:r w:rsidR="00586A6C">
              <w:rPr>
                <w:sz w:val="24"/>
                <w:szCs w:val="24"/>
              </w:rPr>
              <w:t>а</w:t>
            </w:r>
            <w:r w:rsidRPr="001921B9">
              <w:rPr>
                <w:sz w:val="24"/>
                <w:szCs w:val="24"/>
              </w:rPr>
              <w:t xml:space="preserve"> к термометру 5  шт., клапан проходно</w:t>
            </w:r>
            <w:r w:rsidR="00BA2E18">
              <w:rPr>
                <w:sz w:val="24"/>
                <w:szCs w:val="24"/>
              </w:rPr>
              <w:t>й</w:t>
            </w:r>
            <w:r w:rsidRPr="001921B9">
              <w:rPr>
                <w:sz w:val="24"/>
                <w:szCs w:val="24"/>
              </w:rPr>
              <w:t xml:space="preserve"> седельн</w:t>
            </w:r>
            <w:r w:rsidR="00BA2E18">
              <w:rPr>
                <w:sz w:val="24"/>
                <w:szCs w:val="24"/>
              </w:rPr>
              <w:t>ый</w:t>
            </w:r>
            <w:r w:rsidRPr="001921B9">
              <w:rPr>
                <w:sz w:val="24"/>
                <w:szCs w:val="24"/>
              </w:rPr>
              <w:t xml:space="preserve"> регулирующ</w:t>
            </w:r>
            <w:r w:rsidR="00BA2E18">
              <w:rPr>
                <w:sz w:val="24"/>
                <w:szCs w:val="24"/>
              </w:rPr>
              <w:t>ий</w:t>
            </w:r>
            <w:r w:rsidRPr="001921B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  <w:lang w:val="en-US"/>
              </w:rPr>
              <w:t>TRV</w:t>
            </w:r>
            <w:r w:rsidRPr="001921B9">
              <w:rPr>
                <w:sz w:val="24"/>
                <w:szCs w:val="24"/>
              </w:rPr>
              <w:t>-32-10, автоматическ</w:t>
            </w:r>
            <w:r w:rsidR="00586A6C">
              <w:rPr>
                <w:sz w:val="24"/>
                <w:szCs w:val="24"/>
              </w:rPr>
              <w:t>ий</w:t>
            </w:r>
            <w:r w:rsidRPr="001921B9">
              <w:rPr>
                <w:sz w:val="24"/>
                <w:szCs w:val="24"/>
              </w:rPr>
              <w:t xml:space="preserve"> выключател</w:t>
            </w:r>
            <w:r w:rsidR="00586A6C">
              <w:rPr>
                <w:sz w:val="24"/>
                <w:szCs w:val="24"/>
              </w:rPr>
              <w:t>ь</w:t>
            </w:r>
            <w:r w:rsidRPr="001921B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  <w:lang w:val="en-US"/>
              </w:rPr>
              <w:t>SASSIN</w:t>
            </w:r>
            <w:r w:rsidRPr="001921B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  <w:lang w:val="en-US"/>
              </w:rPr>
              <w:t>BA</w:t>
            </w:r>
            <w:r w:rsidRPr="001921B9">
              <w:rPr>
                <w:sz w:val="24"/>
                <w:szCs w:val="24"/>
              </w:rPr>
              <w:t xml:space="preserve"> 163 </w:t>
            </w:r>
            <w:r w:rsidRPr="001921B9">
              <w:rPr>
                <w:sz w:val="24"/>
                <w:szCs w:val="24"/>
                <w:lang w:val="en-US"/>
              </w:rPr>
              <w:t>C</w:t>
            </w:r>
            <w:r w:rsidRPr="001921B9">
              <w:rPr>
                <w:sz w:val="24"/>
                <w:szCs w:val="24"/>
              </w:rPr>
              <w:t xml:space="preserve"> 25 2 шт.,  автоматическ</w:t>
            </w:r>
            <w:r w:rsidR="00586A6C">
              <w:rPr>
                <w:sz w:val="24"/>
                <w:szCs w:val="24"/>
              </w:rPr>
              <w:t xml:space="preserve">ий </w:t>
            </w:r>
            <w:r w:rsidRPr="001921B9">
              <w:rPr>
                <w:sz w:val="24"/>
                <w:szCs w:val="24"/>
              </w:rPr>
              <w:t>выключател</w:t>
            </w:r>
            <w:r w:rsidR="00586A6C">
              <w:rPr>
                <w:sz w:val="24"/>
                <w:szCs w:val="24"/>
              </w:rPr>
              <w:t xml:space="preserve">ь </w:t>
            </w:r>
            <w:r w:rsidRPr="001921B9">
              <w:rPr>
                <w:sz w:val="24"/>
                <w:szCs w:val="24"/>
                <w:lang w:val="en-US"/>
              </w:rPr>
              <w:t>SASSIN</w:t>
            </w:r>
            <w:r w:rsidRPr="001921B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  <w:lang w:val="en-US"/>
              </w:rPr>
              <w:t>BA</w:t>
            </w:r>
            <w:r w:rsidRPr="001921B9">
              <w:rPr>
                <w:sz w:val="24"/>
                <w:szCs w:val="24"/>
              </w:rPr>
              <w:t xml:space="preserve"> 161 </w:t>
            </w:r>
            <w:r w:rsidRPr="001921B9">
              <w:rPr>
                <w:sz w:val="24"/>
                <w:szCs w:val="24"/>
                <w:lang w:val="en-US"/>
              </w:rPr>
              <w:t>C</w:t>
            </w:r>
            <w:r w:rsidRPr="001921B9">
              <w:rPr>
                <w:sz w:val="24"/>
                <w:szCs w:val="24"/>
              </w:rPr>
              <w:t xml:space="preserve"> 16,</w:t>
            </w:r>
            <w:r w:rsidR="00586A6C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</w:rPr>
              <w:t>автоматическ</w:t>
            </w:r>
            <w:r w:rsidR="00586A6C">
              <w:rPr>
                <w:sz w:val="24"/>
                <w:szCs w:val="24"/>
              </w:rPr>
              <w:t>ий</w:t>
            </w:r>
            <w:r w:rsidRPr="001921B9">
              <w:rPr>
                <w:sz w:val="24"/>
                <w:szCs w:val="24"/>
              </w:rPr>
              <w:t xml:space="preserve"> выключател</w:t>
            </w:r>
            <w:r w:rsidR="00586A6C">
              <w:rPr>
                <w:sz w:val="24"/>
                <w:szCs w:val="24"/>
              </w:rPr>
              <w:t>ь</w:t>
            </w:r>
            <w:r w:rsidRPr="001921B9">
              <w:rPr>
                <w:sz w:val="24"/>
                <w:szCs w:val="24"/>
              </w:rPr>
              <w:t xml:space="preserve"> </w:t>
            </w:r>
            <w:proofErr w:type="spellStart"/>
            <w:r w:rsidRPr="001921B9">
              <w:rPr>
                <w:sz w:val="24"/>
                <w:szCs w:val="24"/>
                <w:lang w:val="en-US"/>
              </w:rPr>
              <w:t>univec</w:t>
            </w:r>
            <w:proofErr w:type="spellEnd"/>
            <w:r w:rsidRPr="001921B9">
              <w:rPr>
                <w:sz w:val="24"/>
                <w:szCs w:val="24"/>
              </w:rPr>
              <w:t xml:space="preserve"> ДА 461 С </w:t>
            </w:r>
            <w:r w:rsidR="006803AC">
              <w:rPr>
                <w:sz w:val="24"/>
                <w:szCs w:val="24"/>
              </w:rPr>
              <w:t xml:space="preserve">16 </w:t>
            </w:r>
            <w:r w:rsidRPr="001921B9">
              <w:rPr>
                <w:sz w:val="24"/>
                <w:szCs w:val="24"/>
              </w:rPr>
              <w:t>2 шт., кабельн</w:t>
            </w:r>
            <w:r w:rsidR="00586A6C">
              <w:rPr>
                <w:sz w:val="24"/>
                <w:szCs w:val="24"/>
              </w:rPr>
              <w:t xml:space="preserve">ая </w:t>
            </w:r>
            <w:r w:rsidRPr="001921B9">
              <w:rPr>
                <w:sz w:val="24"/>
                <w:szCs w:val="24"/>
              </w:rPr>
              <w:t>лини</w:t>
            </w:r>
            <w:r w:rsidR="00586A6C">
              <w:rPr>
                <w:sz w:val="24"/>
                <w:szCs w:val="24"/>
              </w:rPr>
              <w:t>я</w:t>
            </w:r>
            <w:r w:rsidR="0089034B">
              <w:rPr>
                <w:sz w:val="24"/>
                <w:szCs w:val="24"/>
              </w:rPr>
              <w:t xml:space="preserve"> 0,4 </w:t>
            </w:r>
            <w:proofErr w:type="spellStart"/>
            <w:r w:rsidR="0089034B">
              <w:rPr>
                <w:sz w:val="24"/>
                <w:szCs w:val="24"/>
              </w:rPr>
              <w:t>кВ</w:t>
            </w:r>
            <w:proofErr w:type="spellEnd"/>
            <w:r w:rsidRPr="001921B9">
              <w:rPr>
                <w:sz w:val="24"/>
                <w:szCs w:val="24"/>
              </w:rPr>
              <w:t xml:space="preserve"> ААШВ 3*95</w:t>
            </w:r>
            <w:r w:rsidR="00D77509">
              <w:rPr>
                <w:sz w:val="24"/>
                <w:szCs w:val="24"/>
              </w:rPr>
              <w:t xml:space="preserve"> +</w:t>
            </w:r>
            <w:r w:rsidRPr="001921B9">
              <w:rPr>
                <w:sz w:val="24"/>
                <w:szCs w:val="24"/>
              </w:rPr>
              <w:t xml:space="preserve">0,340 м, теплосчетчик </w:t>
            </w:r>
            <w:proofErr w:type="spellStart"/>
            <w:r w:rsidRPr="001921B9">
              <w:rPr>
                <w:sz w:val="24"/>
                <w:szCs w:val="24"/>
              </w:rPr>
              <w:t>Струмень</w:t>
            </w:r>
            <w:proofErr w:type="spellEnd"/>
            <w:r w:rsidRPr="001921B9">
              <w:rPr>
                <w:sz w:val="24"/>
                <w:szCs w:val="24"/>
              </w:rPr>
              <w:t xml:space="preserve"> ТС-07, комплект </w:t>
            </w:r>
            <w:proofErr w:type="spellStart"/>
            <w:r w:rsidRPr="001921B9">
              <w:rPr>
                <w:sz w:val="24"/>
                <w:szCs w:val="24"/>
              </w:rPr>
              <w:t>термопреобразователей</w:t>
            </w:r>
            <w:proofErr w:type="spellEnd"/>
            <w:r w:rsidR="00586A6C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</w:rPr>
              <w:t>сопротивлени</w:t>
            </w:r>
            <w:r w:rsidR="00586A6C">
              <w:rPr>
                <w:sz w:val="24"/>
                <w:szCs w:val="24"/>
              </w:rPr>
              <w:t xml:space="preserve">я </w:t>
            </w:r>
            <w:r w:rsidRPr="001921B9">
              <w:rPr>
                <w:sz w:val="24"/>
                <w:szCs w:val="24"/>
              </w:rPr>
              <w:t>КТСП-Н, модул</w:t>
            </w:r>
            <w:r w:rsidR="00586A6C">
              <w:rPr>
                <w:sz w:val="24"/>
                <w:szCs w:val="24"/>
              </w:rPr>
              <w:t>ь</w:t>
            </w:r>
            <w:r w:rsidRPr="001921B9">
              <w:rPr>
                <w:sz w:val="24"/>
                <w:szCs w:val="24"/>
              </w:rPr>
              <w:t xml:space="preserve"> управления </w:t>
            </w:r>
            <w:r w:rsidRPr="001921B9">
              <w:rPr>
                <w:sz w:val="24"/>
                <w:szCs w:val="24"/>
                <w:lang w:val="en-US"/>
              </w:rPr>
              <w:t>TTR</w:t>
            </w:r>
            <w:r w:rsidRPr="001921B9">
              <w:rPr>
                <w:sz w:val="24"/>
                <w:szCs w:val="24"/>
              </w:rPr>
              <w:t xml:space="preserve">-01 (для автоматического управления и регулирования подачей тепла), регулятор перепада давления </w:t>
            </w:r>
            <w:proofErr w:type="spellStart"/>
            <w:r w:rsidRPr="001921B9">
              <w:rPr>
                <w:sz w:val="24"/>
                <w:szCs w:val="24"/>
              </w:rPr>
              <w:t>Теплосила</w:t>
            </w:r>
            <w:proofErr w:type="spellEnd"/>
            <w:r w:rsidRPr="001921B9">
              <w:rPr>
                <w:sz w:val="24"/>
                <w:szCs w:val="24"/>
              </w:rPr>
              <w:t xml:space="preserve">  </w:t>
            </w:r>
            <w:r w:rsidRPr="001921B9">
              <w:rPr>
                <w:sz w:val="24"/>
                <w:szCs w:val="24"/>
                <w:lang w:val="en-US"/>
              </w:rPr>
              <w:t>RDT</w:t>
            </w:r>
            <w:r w:rsidRPr="001921B9">
              <w:rPr>
                <w:sz w:val="24"/>
                <w:szCs w:val="24"/>
              </w:rPr>
              <w:t xml:space="preserve"> 132-10</w:t>
            </w:r>
            <w:r w:rsidR="00381B25">
              <w:rPr>
                <w:sz w:val="24"/>
                <w:szCs w:val="24"/>
              </w:rPr>
              <w:t xml:space="preserve"> и </w:t>
            </w:r>
            <w:r w:rsidR="00381B25" w:rsidRPr="00381B25">
              <w:rPr>
                <w:sz w:val="26"/>
                <w:szCs w:val="26"/>
              </w:rPr>
              <w:t>право аренды земельного участка с кадастровым номером 740100000001005627</w:t>
            </w:r>
            <w:r w:rsidR="0089034B">
              <w:rPr>
                <w:sz w:val="26"/>
                <w:szCs w:val="26"/>
              </w:rPr>
              <w:t xml:space="preserve"> </w:t>
            </w:r>
            <w:r w:rsidR="0089034B">
              <w:rPr>
                <w:sz w:val="24"/>
                <w:szCs w:val="24"/>
              </w:rPr>
              <w:t xml:space="preserve">по </w:t>
            </w:r>
            <w:r w:rsidR="0089034B" w:rsidRPr="001921B9">
              <w:rPr>
                <w:sz w:val="24"/>
                <w:szCs w:val="24"/>
              </w:rPr>
              <w:t>ул. Сурганова, 53</w:t>
            </w:r>
            <w:r w:rsidR="0089034B">
              <w:rPr>
                <w:sz w:val="24"/>
                <w:szCs w:val="24"/>
              </w:rPr>
              <w:t xml:space="preserve"> в </w:t>
            </w:r>
            <w:r w:rsidR="0089034B" w:rsidRPr="001921B9">
              <w:rPr>
                <w:sz w:val="24"/>
                <w:szCs w:val="24"/>
              </w:rPr>
              <w:t>г. Могилев</w:t>
            </w:r>
            <w:r w:rsidR="0089034B">
              <w:rPr>
                <w:sz w:val="24"/>
                <w:szCs w:val="24"/>
              </w:rPr>
              <w:t>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E81811" w:rsidRDefault="006803AC" w:rsidP="009B5BE9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DF56ED" w:rsidRDefault="00DF6ED3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18FE">
              <w:rPr>
                <w:sz w:val="24"/>
                <w:szCs w:val="24"/>
              </w:rPr>
              <w:t>0</w:t>
            </w:r>
          </w:p>
        </w:tc>
      </w:tr>
    </w:tbl>
    <w:p w:rsidR="00C26F51" w:rsidRPr="00C26F51" w:rsidRDefault="003C38E6" w:rsidP="00C26F51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Здание лаборатории </w:t>
      </w:r>
      <w:r w:rsidR="00C26F51">
        <w:rPr>
          <w:sz w:val="30"/>
          <w:szCs w:val="30"/>
        </w:rPr>
        <w:t xml:space="preserve">является историко-культурной ценностью </w:t>
      </w:r>
      <w:r>
        <w:rPr>
          <w:sz w:val="30"/>
          <w:szCs w:val="30"/>
        </w:rPr>
        <w:t xml:space="preserve">3 категории </w:t>
      </w:r>
      <w:r w:rsidR="00C26F51">
        <w:rPr>
          <w:sz w:val="30"/>
          <w:szCs w:val="30"/>
        </w:rPr>
        <w:t xml:space="preserve">«Строение начало </w:t>
      </w:r>
      <w:r w:rsidR="00C26F51">
        <w:rPr>
          <w:sz w:val="30"/>
          <w:szCs w:val="30"/>
          <w:lang w:val="en-US"/>
        </w:rPr>
        <w:t>XIX</w:t>
      </w:r>
      <w:r w:rsidR="00C26F51" w:rsidRPr="00C26F51">
        <w:rPr>
          <w:sz w:val="30"/>
          <w:szCs w:val="30"/>
        </w:rPr>
        <w:t xml:space="preserve"> </w:t>
      </w:r>
      <w:r w:rsidR="00C26F51">
        <w:rPr>
          <w:sz w:val="30"/>
          <w:szCs w:val="30"/>
        </w:rPr>
        <w:t>века».</w:t>
      </w:r>
    </w:p>
    <w:p w:rsidR="005C0585" w:rsidRPr="005C0585" w:rsidRDefault="00C26F51" w:rsidP="005C0585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5C0585" w:rsidRPr="005C0585">
        <w:rPr>
          <w:sz w:val="30"/>
          <w:szCs w:val="30"/>
        </w:rPr>
        <w:t>ходящ</w:t>
      </w:r>
      <w:r w:rsidR="005C0585">
        <w:rPr>
          <w:sz w:val="30"/>
          <w:szCs w:val="30"/>
        </w:rPr>
        <w:t>ая</w:t>
      </w:r>
      <w:r w:rsidR="005C0585" w:rsidRPr="005C0585">
        <w:rPr>
          <w:sz w:val="30"/>
          <w:szCs w:val="30"/>
        </w:rPr>
        <w:t xml:space="preserve"> в состав лота </w:t>
      </w:r>
      <w:r w:rsidR="005C0585">
        <w:rPr>
          <w:spacing w:val="-6"/>
          <w:sz w:val="30"/>
          <w:szCs w:val="30"/>
        </w:rPr>
        <w:t>канализационная сеть</w:t>
      </w:r>
      <w:r w:rsidR="005C0585" w:rsidRPr="005C0585">
        <w:rPr>
          <w:sz w:val="30"/>
          <w:szCs w:val="30"/>
        </w:rPr>
        <w:t xml:space="preserve"> отчужда</w:t>
      </w:r>
      <w:r w:rsidR="005C0585">
        <w:rPr>
          <w:sz w:val="30"/>
          <w:szCs w:val="30"/>
        </w:rPr>
        <w:t>е</w:t>
      </w:r>
      <w:r w:rsidR="005C0585" w:rsidRPr="005C0585">
        <w:rPr>
          <w:sz w:val="30"/>
          <w:szCs w:val="30"/>
        </w:rPr>
        <w:t xml:space="preserve">тся без наличия документов, удостоверяющих государственную регистрацию </w:t>
      </w:r>
      <w:r w:rsidR="005C0585">
        <w:rPr>
          <w:sz w:val="30"/>
          <w:szCs w:val="30"/>
        </w:rPr>
        <w:t xml:space="preserve">ее </w:t>
      </w:r>
      <w:r w:rsidR="005C0585" w:rsidRPr="005C0585">
        <w:rPr>
          <w:sz w:val="30"/>
          <w:szCs w:val="30"/>
        </w:rPr>
        <w:t xml:space="preserve">создания, возникновения прав, ограничений (обременений) прав на </w:t>
      </w:r>
      <w:r w:rsidR="005C0585">
        <w:rPr>
          <w:sz w:val="30"/>
          <w:szCs w:val="30"/>
        </w:rPr>
        <w:t>нее</w:t>
      </w:r>
      <w:r w:rsidR="005C0585" w:rsidRPr="005C0585">
        <w:rPr>
          <w:sz w:val="30"/>
          <w:szCs w:val="30"/>
        </w:rPr>
        <w:t xml:space="preserve">. Государственная регистрация создания </w:t>
      </w:r>
      <w:r w:rsidR="005C0585" w:rsidRPr="005C0585">
        <w:rPr>
          <w:spacing w:val="-6"/>
          <w:sz w:val="30"/>
          <w:szCs w:val="30"/>
        </w:rPr>
        <w:t>указанн</w:t>
      </w:r>
      <w:r w:rsidR="005C0585">
        <w:rPr>
          <w:spacing w:val="-6"/>
          <w:sz w:val="30"/>
          <w:szCs w:val="30"/>
        </w:rPr>
        <w:t>ого</w:t>
      </w:r>
      <w:r w:rsidR="005C0585" w:rsidRPr="005C0585">
        <w:rPr>
          <w:spacing w:val="-6"/>
          <w:sz w:val="30"/>
          <w:szCs w:val="30"/>
        </w:rPr>
        <w:t xml:space="preserve"> объект</w:t>
      </w:r>
      <w:r w:rsidR="005C0585">
        <w:rPr>
          <w:spacing w:val="-6"/>
          <w:sz w:val="30"/>
          <w:szCs w:val="30"/>
        </w:rPr>
        <w:t>а</w:t>
      </w:r>
      <w:r w:rsidR="005C0585" w:rsidRPr="005C0585">
        <w:rPr>
          <w:sz w:val="30"/>
          <w:szCs w:val="30"/>
        </w:rPr>
        <w:t>, возникновения прав, ограничений (обременений) прав на н</w:t>
      </w:r>
      <w:r w:rsidR="005C0585">
        <w:rPr>
          <w:sz w:val="30"/>
          <w:szCs w:val="30"/>
        </w:rPr>
        <w:t>его</w:t>
      </w:r>
      <w:r w:rsidR="005C0585" w:rsidRPr="005C0585">
        <w:rPr>
          <w:sz w:val="30"/>
          <w:szCs w:val="30"/>
        </w:rPr>
        <w:t xml:space="preserve"> осуществляется по заявлени</w:t>
      </w:r>
      <w:r w:rsidR="005C0585">
        <w:rPr>
          <w:sz w:val="30"/>
          <w:szCs w:val="30"/>
        </w:rPr>
        <w:t>ю</w:t>
      </w:r>
      <w:r w:rsidR="005C0585" w:rsidRPr="005C0585">
        <w:rPr>
          <w:sz w:val="30"/>
          <w:szCs w:val="30"/>
        </w:rPr>
        <w:t xml:space="preserve"> покупателя, подаваем</w:t>
      </w:r>
      <w:r w:rsidR="005C0585">
        <w:rPr>
          <w:sz w:val="30"/>
          <w:szCs w:val="30"/>
        </w:rPr>
        <w:t xml:space="preserve">ому </w:t>
      </w:r>
      <w:r w:rsidR="005C0585" w:rsidRPr="005C0585">
        <w:rPr>
          <w:sz w:val="30"/>
          <w:szCs w:val="30"/>
        </w:rPr>
        <w:t>не позднее одного года с даты передачи эт</w:t>
      </w:r>
      <w:r w:rsidR="005C0585">
        <w:rPr>
          <w:sz w:val="30"/>
          <w:szCs w:val="30"/>
        </w:rPr>
        <w:t xml:space="preserve">ого </w:t>
      </w:r>
      <w:r w:rsidR="005C0585" w:rsidRPr="005C0585">
        <w:rPr>
          <w:sz w:val="30"/>
          <w:szCs w:val="30"/>
        </w:rPr>
        <w:t>объект</w:t>
      </w:r>
      <w:r w:rsidR="005C0585">
        <w:rPr>
          <w:sz w:val="30"/>
          <w:szCs w:val="30"/>
        </w:rPr>
        <w:t>а</w:t>
      </w:r>
      <w:r w:rsidR="005C0585" w:rsidRPr="005C0585">
        <w:rPr>
          <w:sz w:val="30"/>
          <w:szCs w:val="30"/>
        </w:rPr>
        <w:t>, на основании техническ</w:t>
      </w:r>
      <w:r w:rsidR="005C0585">
        <w:rPr>
          <w:sz w:val="30"/>
          <w:szCs w:val="30"/>
        </w:rPr>
        <w:t>ого</w:t>
      </w:r>
      <w:r w:rsidR="005C0585" w:rsidRPr="005C0585">
        <w:rPr>
          <w:sz w:val="30"/>
          <w:szCs w:val="30"/>
        </w:rPr>
        <w:t xml:space="preserve"> паспорт</w:t>
      </w:r>
      <w:r w:rsidR="005C0585">
        <w:rPr>
          <w:sz w:val="30"/>
          <w:szCs w:val="30"/>
        </w:rPr>
        <w:t>а</w:t>
      </w:r>
      <w:r w:rsidR="005C0585" w:rsidRPr="005C0585">
        <w:rPr>
          <w:sz w:val="30"/>
          <w:szCs w:val="30"/>
        </w:rPr>
        <w:t>, договора купли-продажи и передаточного акта.</w:t>
      </w:r>
    </w:p>
    <w:p w:rsidR="00812420" w:rsidRPr="00794BC8" w:rsidRDefault="00812420" w:rsidP="005772CD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763CE8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184A67">
        <w:rPr>
          <w:snapToGrid w:val="0"/>
          <w:sz w:val="30"/>
          <w:szCs w:val="30"/>
        </w:rPr>
        <w:t xml:space="preserve"> </w:t>
      </w:r>
      <w:r w:rsidR="00E62745" w:rsidRPr="008A0458">
        <w:rPr>
          <w:sz w:val="30"/>
          <w:szCs w:val="30"/>
        </w:rPr>
        <w:t xml:space="preserve">по </w:t>
      </w:r>
      <w:r w:rsidR="007B03B2" w:rsidRPr="008A0458">
        <w:rPr>
          <w:sz w:val="30"/>
          <w:szCs w:val="30"/>
        </w:rPr>
        <w:t>лот</w:t>
      </w:r>
      <w:r w:rsidR="00E62745" w:rsidRPr="008A0458">
        <w:rPr>
          <w:sz w:val="30"/>
          <w:szCs w:val="30"/>
        </w:rPr>
        <w:t>у</w:t>
      </w:r>
      <w:r w:rsidR="007B03B2" w:rsidRPr="008A0458">
        <w:rPr>
          <w:sz w:val="30"/>
          <w:szCs w:val="30"/>
        </w:rPr>
        <w:t xml:space="preserve"> № </w:t>
      </w:r>
      <w:r w:rsidR="004C4E4B" w:rsidRPr="008A0458">
        <w:rPr>
          <w:sz w:val="30"/>
          <w:szCs w:val="30"/>
        </w:rPr>
        <w:t>1</w:t>
      </w:r>
      <w:r w:rsidR="00E02222" w:rsidRPr="007E7149">
        <w:rPr>
          <w:b w:val="0"/>
          <w:sz w:val="30"/>
          <w:szCs w:val="30"/>
        </w:rPr>
        <w:t>:</w:t>
      </w:r>
      <w:r w:rsidR="00DF6ED3" w:rsidRPr="007E7149">
        <w:rPr>
          <w:b w:val="0"/>
          <w:sz w:val="30"/>
          <w:szCs w:val="30"/>
        </w:rPr>
        <w:t xml:space="preserve"> </w:t>
      </w:r>
      <w:r w:rsidR="00DF1A6E" w:rsidRPr="00DF1A6E">
        <w:rPr>
          <w:b w:val="0"/>
          <w:snapToGrid w:val="0"/>
          <w:sz w:val="30"/>
          <w:szCs w:val="30"/>
        </w:rPr>
        <w:t>100</w:t>
      </w:r>
      <w:r w:rsidR="00794BC8" w:rsidRPr="00DF1A6E">
        <w:rPr>
          <w:b w:val="0"/>
          <w:snapToGrid w:val="0"/>
          <w:sz w:val="30"/>
          <w:szCs w:val="30"/>
        </w:rPr>
        <w:t xml:space="preserve"> </w:t>
      </w:r>
      <w:r w:rsidR="00DF1A6E" w:rsidRPr="00DF1A6E">
        <w:rPr>
          <w:b w:val="0"/>
          <w:snapToGrid w:val="0"/>
          <w:sz w:val="30"/>
          <w:szCs w:val="30"/>
        </w:rPr>
        <w:t>386</w:t>
      </w:r>
      <w:r w:rsidR="00794BC8" w:rsidRPr="00DF1A6E">
        <w:rPr>
          <w:b w:val="0"/>
          <w:sz w:val="30"/>
          <w:szCs w:val="30"/>
        </w:rPr>
        <w:t xml:space="preserve"> </w:t>
      </w:r>
      <w:r w:rsidR="00730FBF" w:rsidRPr="00DF1A6E">
        <w:rPr>
          <w:b w:val="0"/>
          <w:sz w:val="30"/>
          <w:szCs w:val="30"/>
        </w:rPr>
        <w:t xml:space="preserve">рублей </w:t>
      </w:r>
      <w:r w:rsidR="00DF1A6E" w:rsidRPr="00DF1A6E">
        <w:rPr>
          <w:b w:val="0"/>
          <w:sz w:val="30"/>
          <w:szCs w:val="30"/>
        </w:rPr>
        <w:t>8</w:t>
      </w:r>
      <w:r w:rsidR="00730FBF" w:rsidRPr="00DF1A6E">
        <w:rPr>
          <w:b w:val="0"/>
          <w:sz w:val="30"/>
          <w:szCs w:val="30"/>
        </w:rPr>
        <w:t>9</w:t>
      </w:r>
      <w:r w:rsidR="00794BC8" w:rsidRPr="00DF1A6E">
        <w:rPr>
          <w:b w:val="0"/>
          <w:sz w:val="30"/>
          <w:szCs w:val="30"/>
        </w:rPr>
        <w:t xml:space="preserve"> копе</w:t>
      </w:r>
      <w:r w:rsidR="00621139" w:rsidRPr="00DF1A6E">
        <w:rPr>
          <w:b w:val="0"/>
          <w:sz w:val="30"/>
          <w:szCs w:val="30"/>
        </w:rPr>
        <w:t>ек</w:t>
      </w:r>
      <w:r w:rsidR="00794BC8" w:rsidRPr="00DF1A6E">
        <w:rPr>
          <w:b w:val="0"/>
          <w:sz w:val="30"/>
          <w:szCs w:val="30"/>
        </w:rPr>
        <w:t>,</w:t>
      </w:r>
      <w:r w:rsidR="00794BC8" w:rsidRPr="00730FBF">
        <w:rPr>
          <w:b w:val="0"/>
          <w:sz w:val="30"/>
          <w:szCs w:val="30"/>
        </w:rPr>
        <w:t xml:space="preserve"> в</w:t>
      </w:r>
      <w:r w:rsidR="00794BC8" w:rsidRPr="00794BC8">
        <w:rPr>
          <w:b w:val="0"/>
          <w:sz w:val="30"/>
          <w:szCs w:val="30"/>
        </w:rPr>
        <w:t xml:space="preserve"> том числе </w:t>
      </w:r>
      <w:r w:rsidR="007E7149" w:rsidRPr="007E7149">
        <w:rPr>
          <w:b w:val="0"/>
          <w:sz w:val="30"/>
          <w:szCs w:val="30"/>
        </w:rPr>
        <w:t xml:space="preserve">с учетом понижения на </w:t>
      </w:r>
      <w:r w:rsidR="00DF1A6E">
        <w:rPr>
          <w:b w:val="0"/>
          <w:sz w:val="30"/>
          <w:szCs w:val="30"/>
        </w:rPr>
        <w:t>8</w:t>
      </w:r>
      <w:r w:rsidR="007E7149" w:rsidRPr="007E7149">
        <w:rPr>
          <w:b w:val="0"/>
          <w:sz w:val="30"/>
          <w:szCs w:val="30"/>
        </w:rPr>
        <w:t>0 процентов</w:t>
      </w:r>
      <w:r w:rsidR="00730FBF">
        <w:rPr>
          <w:b w:val="0"/>
          <w:sz w:val="30"/>
          <w:szCs w:val="30"/>
        </w:rPr>
        <w:t>:</w:t>
      </w:r>
      <w:r w:rsidR="007E7149" w:rsidRPr="007E7149">
        <w:rPr>
          <w:b w:val="0"/>
          <w:sz w:val="30"/>
          <w:szCs w:val="30"/>
        </w:rPr>
        <w:t xml:space="preserve"> </w:t>
      </w:r>
      <w:r w:rsidR="00794BC8" w:rsidRPr="00794BC8">
        <w:rPr>
          <w:b w:val="0"/>
          <w:sz w:val="30"/>
          <w:szCs w:val="30"/>
        </w:rPr>
        <w:t xml:space="preserve">недвижимого имущества – </w:t>
      </w:r>
      <w:r w:rsidR="00DF1A6E">
        <w:rPr>
          <w:b w:val="0"/>
          <w:sz w:val="30"/>
          <w:szCs w:val="30"/>
        </w:rPr>
        <w:t>93</w:t>
      </w:r>
      <w:r w:rsidR="007E7149">
        <w:rPr>
          <w:b w:val="0"/>
          <w:sz w:val="30"/>
          <w:szCs w:val="30"/>
        </w:rPr>
        <w:t xml:space="preserve"> </w:t>
      </w:r>
      <w:r w:rsidR="00DF1A6E">
        <w:rPr>
          <w:b w:val="0"/>
          <w:sz w:val="30"/>
          <w:szCs w:val="30"/>
        </w:rPr>
        <w:t>489</w:t>
      </w:r>
      <w:r w:rsidR="00794BC8" w:rsidRPr="00794BC8">
        <w:rPr>
          <w:b w:val="0"/>
          <w:sz w:val="30"/>
          <w:szCs w:val="30"/>
        </w:rPr>
        <w:t> рубл</w:t>
      </w:r>
      <w:r w:rsidR="00DF1A6E">
        <w:rPr>
          <w:b w:val="0"/>
          <w:sz w:val="30"/>
          <w:szCs w:val="30"/>
        </w:rPr>
        <w:t>ей</w:t>
      </w:r>
      <w:r w:rsidR="00794BC8" w:rsidRPr="00794BC8">
        <w:rPr>
          <w:b w:val="0"/>
          <w:sz w:val="30"/>
          <w:szCs w:val="30"/>
        </w:rPr>
        <w:t xml:space="preserve"> </w:t>
      </w:r>
      <w:r w:rsidR="00DF1A6E">
        <w:rPr>
          <w:b w:val="0"/>
          <w:sz w:val="30"/>
          <w:szCs w:val="30"/>
        </w:rPr>
        <w:t>3</w:t>
      </w:r>
      <w:r w:rsidR="00794BC8" w:rsidRPr="00794BC8">
        <w:rPr>
          <w:b w:val="0"/>
          <w:sz w:val="30"/>
          <w:szCs w:val="30"/>
        </w:rPr>
        <w:t xml:space="preserve"> копе</w:t>
      </w:r>
      <w:r w:rsidR="00DF1A6E">
        <w:rPr>
          <w:b w:val="0"/>
          <w:sz w:val="30"/>
          <w:szCs w:val="30"/>
        </w:rPr>
        <w:t>йки</w:t>
      </w:r>
      <w:r w:rsidR="007E7149">
        <w:rPr>
          <w:b w:val="0"/>
          <w:sz w:val="30"/>
          <w:szCs w:val="30"/>
        </w:rPr>
        <w:t xml:space="preserve"> и</w:t>
      </w:r>
      <w:r w:rsidR="00794BC8">
        <w:rPr>
          <w:b w:val="0"/>
          <w:sz w:val="30"/>
          <w:szCs w:val="30"/>
        </w:rPr>
        <w:t xml:space="preserve"> </w:t>
      </w:r>
      <w:r w:rsidR="00381B25">
        <w:rPr>
          <w:b w:val="0"/>
          <w:sz w:val="30"/>
          <w:szCs w:val="30"/>
        </w:rPr>
        <w:t>движимого</w:t>
      </w:r>
      <w:r w:rsidR="00794BC8" w:rsidRPr="00794BC8">
        <w:rPr>
          <w:b w:val="0"/>
          <w:sz w:val="30"/>
          <w:szCs w:val="30"/>
        </w:rPr>
        <w:t xml:space="preserve"> имущества – </w:t>
      </w:r>
      <w:r w:rsidR="00730FBF">
        <w:rPr>
          <w:b w:val="0"/>
          <w:sz w:val="30"/>
          <w:szCs w:val="30"/>
        </w:rPr>
        <w:br/>
      </w:r>
      <w:r w:rsidR="00DF1A6E">
        <w:rPr>
          <w:b w:val="0"/>
          <w:sz w:val="30"/>
          <w:szCs w:val="30"/>
        </w:rPr>
        <w:t>1</w:t>
      </w:r>
      <w:r w:rsidR="00794BC8" w:rsidRPr="00794BC8">
        <w:rPr>
          <w:b w:val="0"/>
          <w:sz w:val="30"/>
          <w:szCs w:val="30"/>
        </w:rPr>
        <w:t xml:space="preserve"> </w:t>
      </w:r>
      <w:r w:rsidR="00DF1A6E">
        <w:rPr>
          <w:b w:val="0"/>
          <w:sz w:val="30"/>
          <w:szCs w:val="30"/>
        </w:rPr>
        <w:t>725</w:t>
      </w:r>
      <w:r w:rsidR="00794BC8" w:rsidRPr="00794BC8">
        <w:rPr>
          <w:b w:val="0"/>
          <w:sz w:val="30"/>
          <w:szCs w:val="30"/>
        </w:rPr>
        <w:t> </w:t>
      </w:r>
      <w:r w:rsidR="00F10893">
        <w:rPr>
          <w:b w:val="0"/>
          <w:sz w:val="30"/>
          <w:szCs w:val="30"/>
        </w:rPr>
        <w:t xml:space="preserve">рублей </w:t>
      </w:r>
      <w:r w:rsidR="00DF1A6E">
        <w:rPr>
          <w:b w:val="0"/>
          <w:sz w:val="30"/>
          <w:szCs w:val="30"/>
        </w:rPr>
        <w:t>18</w:t>
      </w:r>
      <w:r w:rsidR="00794BC8" w:rsidRPr="00794BC8">
        <w:rPr>
          <w:b w:val="0"/>
          <w:sz w:val="30"/>
          <w:szCs w:val="30"/>
        </w:rPr>
        <w:t xml:space="preserve"> копе</w:t>
      </w:r>
      <w:r w:rsidR="00DF1A6E">
        <w:rPr>
          <w:b w:val="0"/>
          <w:sz w:val="30"/>
          <w:szCs w:val="30"/>
        </w:rPr>
        <w:t>ек</w:t>
      </w:r>
      <w:r w:rsidR="00621139">
        <w:rPr>
          <w:b w:val="0"/>
          <w:sz w:val="30"/>
          <w:szCs w:val="30"/>
        </w:rPr>
        <w:t>;</w:t>
      </w:r>
      <w:r w:rsidR="00621139" w:rsidRPr="00621139">
        <w:rPr>
          <w:b w:val="0"/>
          <w:sz w:val="30"/>
          <w:szCs w:val="30"/>
        </w:rPr>
        <w:t xml:space="preserve"> </w:t>
      </w:r>
      <w:r w:rsidR="00621139" w:rsidRPr="00115BA0">
        <w:rPr>
          <w:b w:val="0"/>
          <w:sz w:val="30"/>
          <w:szCs w:val="30"/>
        </w:rPr>
        <w:t>прав</w:t>
      </w:r>
      <w:r w:rsidR="005005E1">
        <w:rPr>
          <w:b w:val="0"/>
          <w:sz w:val="30"/>
          <w:szCs w:val="30"/>
        </w:rPr>
        <w:t>а</w:t>
      </w:r>
      <w:r w:rsidR="00621139" w:rsidRPr="00115BA0">
        <w:rPr>
          <w:b w:val="0"/>
          <w:sz w:val="30"/>
          <w:szCs w:val="30"/>
        </w:rPr>
        <w:t xml:space="preserve"> аренды земельного участка</w:t>
      </w:r>
      <w:r w:rsidR="00F10893">
        <w:rPr>
          <w:b w:val="0"/>
          <w:sz w:val="30"/>
          <w:szCs w:val="30"/>
        </w:rPr>
        <w:t xml:space="preserve"> с кадастровым номером 740100000001005627 </w:t>
      </w:r>
      <w:r w:rsidR="00621139" w:rsidRPr="00115BA0">
        <w:rPr>
          <w:b w:val="0"/>
          <w:sz w:val="30"/>
          <w:szCs w:val="30"/>
        </w:rPr>
        <w:t xml:space="preserve">– </w:t>
      </w:r>
      <w:r w:rsidR="00621139">
        <w:rPr>
          <w:b w:val="0"/>
          <w:sz w:val="30"/>
          <w:szCs w:val="30"/>
        </w:rPr>
        <w:t xml:space="preserve"> 5 172 рубля 68 копеек. </w:t>
      </w:r>
    </w:p>
    <w:p w:rsidR="00361FED" w:rsidRDefault="00361FED" w:rsidP="00361FED">
      <w:pPr>
        <w:pStyle w:val="newncpi"/>
        <w:ind w:firstLine="709"/>
        <w:rPr>
          <w:b/>
          <w:snapToGrid w:val="0"/>
          <w:color w:val="FF0000"/>
          <w:sz w:val="30"/>
          <w:szCs w:val="30"/>
        </w:rPr>
      </w:pPr>
      <w:r w:rsidRPr="004D1236">
        <w:rPr>
          <w:sz w:val="30"/>
          <w:szCs w:val="30"/>
        </w:rPr>
        <w:t xml:space="preserve">Покупатель в сроки, определенные в договоре купли-продажи, обязан возместить продавцу </w:t>
      </w:r>
      <w:r>
        <w:rPr>
          <w:sz w:val="30"/>
          <w:szCs w:val="30"/>
        </w:rPr>
        <w:t>имущества</w:t>
      </w:r>
      <w:r w:rsidRPr="004D1236">
        <w:rPr>
          <w:sz w:val="30"/>
          <w:szCs w:val="30"/>
        </w:rPr>
        <w:t xml:space="preserve"> средства, затраченные на проведение технической инвентаризации </w:t>
      </w:r>
      <w:r w:rsidR="004E4F5B">
        <w:rPr>
          <w:spacing w:val="-6"/>
          <w:sz w:val="30"/>
          <w:szCs w:val="30"/>
        </w:rPr>
        <w:t xml:space="preserve">канализационной </w:t>
      </w:r>
      <w:r w:rsidRPr="004D1236">
        <w:rPr>
          <w:sz w:val="30"/>
          <w:szCs w:val="30"/>
        </w:rPr>
        <w:t xml:space="preserve">сети и </w:t>
      </w:r>
      <w:r w:rsidR="00381B25">
        <w:rPr>
          <w:sz w:val="30"/>
          <w:szCs w:val="30"/>
        </w:rPr>
        <w:t>составлени</w:t>
      </w:r>
      <w:r w:rsidR="005005E1">
        <w:rPr>
          <w:sz w:val="30"/>
          <w:szCs w:val="30"/>
        </w:rPr>
        <w:t>е</w:t>
      </w:r>
      <w:r w:rsidR="00381B25">
        <w:rPr>
          <w:sz w:val="30"/>
          <w:szCs w:val="30"/>
        </w:rPr>
        <w:t xml:space="preserve"> на нее ведомости технических характеристик</w:t>
      </w:r>
      <w:r w:rsidR="00BB6066">
        <w:rPr>
          <w:sz w:val="30"/>
          <w:szCs w:val="30"/>
        </w:rPr>
        <w:t xml:space="preserve"> в </w:t>
      </w:r>
      <w:r w:rsidRPr="004D1236">
        <w:rPr>
          <w:sz w:val="30"/>
          <w:szCs w:val="30"/>
        </w:rPr>
        <w:t>сумме 1</w:t>
      </w:r>
      <w:r>
        <w:rPr>
          <w:sz w:val="30"/>
          <w:szCs w:val="30"/>
        </w:rPr>
        <w:t>99</w:t>
      </w:r>
      <w:r w:rsidRPr="004D1236">
        <w:rPr>
          <w:sz w:val="30"/>
          <w:szCs w:val="30"/>
        </w:rPr>
        <w:t>,</w:t>
      </w:r>
      <w:r>
        <w:rPr>
          <w:sz w:val="30"/>
          <w:szCs w:val="30"/>
        </w:rPr>
        <w:t>50</w:t>
      </w:r>
      <w:r w:rsidRPr="004D1236">
        <w:rPr>
          <w:sz w:val="30"/>
          <w:szCs w:val="30"/>
        </w:rPr>
        <w:t xml:space="preserve"> руб.</w:t>
      </w:r>
    </w:p>
    <w:p w:rsidR="001E79C4" w:rsidRDefault="007B03B2" w:rsidP="00B702A7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A80A94">
        <w:rPr>
          <w:sz w:val="30"/>
          <w:szCs w:val="30"/>
        </w:rPr>
        <w:t>Земельны</w:t>
      </w:r>
      <w:r w:rsidR="000C2767" w:rsidRPr="00A80A94">
        <w:rPr>
          <w:sz w:val="30"/>
          <w:szCs w:val="30"/>
        </w:rPr>
        <w:t>й</w:t>
      </w:r>
      <w:r w:rsidRPr="00A80A94">
        <w:rPr>
          <w:sz w:val="30"/>
          <w:szCs w:val="30"/>
        </w:rPr>
        <w:t xml:space="preserve"> участ</w:t>
      </w:r>
      <w:r w:rsidR="000C2767" w:rsidRPr="00A80A94">
        <w:rPr>
          <w:sz w:val="30"/>
          <w:szCs w:val="30"/>
        </w:rPr>
        <w:t>ок</w:t>
      </w:r>
      <w:r w:rsidRPr="00A80A94">
        <w:rPr>
          <w:b/>
          <w:sz w:val="30"/>
          <w:szCs w:val="30"/>
        </w:rPr>
        <w:t xml:space="preserve"> </w:t>
      </w:r>
      <w:r w:rsidR="00097CE9" w:rsidRPr="00097CE9">
        <w:rPr>
          <w:snapToGrid w:val="0"/>
          <w:sz w:val="30"/>
          <w:szCs w:val="30"/>
        </w:rPr>
        <w:t xml:space="preserve">для </w:t>
      </w:r>
      <w:r w:rsidR="00D42D27">
        <w:rPr>
          <w:snapToGrid w:val="0"/>
          <w:sz w:val="30"/>
          <w:szCs w:val="30"/>
        </w:rPr>
        <w:t>строительства</w:t>
      </w:r>
      <w:bookmarkStart w:id="0" w:name="_GoBack"/>
      <w:bookmarkEnd w:id="0"/>
      <w:r w:rsidR="00097CE9" w:rsidRPr="00097CE9">
        <w:rPr>
          <w:snapToGrid w:val="0"/>
          <w:sz w:val="30"/>
          <w:szCs w:val="30"/>
        </w:rPr>
        <w:t xml:space="preserve"> и обслуживания здани</w:t>
      </w:r>
      <w:r w:rsidR="00381B25">
        <w:rPr>
          <w:snapToGrid w:val="0"/>
          <w:sz w:val="30"/>
          <w:szCs w:val="30"/>
        </w:rPr>
        <w:t>я лаборатории</w:t>
      </w:r>
      <w:r w:rsidR="00097CE9" w:rsidRPr="00097CE9">
        <w:rPr>
          <w:snapToGrid w:val="0"/>
          <w:sz w:val="30"/>
          <w:szCs w:val="30"/>
        </w:rPr>
        <w:t xml:space="preserve"> и сооружений </w:t>
      </w:r>
      <w:r w:rsidR="000C2767" w:rsidRPr="00097CE9">
        <w:rPr>
          <w:snapToGrid w:val="0"/>
          <w:sz w:val="30"/>
          <w:szCs w:val="30"/>
        </w:rPr>
        <w:t>(</w:t>
      </w:r>
      <w:r w:rsidR="00A80A94" w:rsidRPr="00A80A94">
        <w:rPr>
          <w:snapToGrid w:val="0"/>
          <w:sz w:val="30"/>
          <w:szCs w:val="30"/>
        </w:rPr>
        <w:t xml:space="preserve">для размещения объектов </w:t>
      </w:r>
      <w:r w:rsidR="009A40E2">
        <w:rPr>
          <w:snapToGrid w:val="0"/>
          <w:sz w:val="30"/>
          <w:szCs w:val="30"/>
        </w:rPr>
        <w:t>здравоохранения и (или) предоставления социальных услуг</w:t>
      </w:r>
      <w:r w:rsidR="005B4474" w:rsidRPr="00097CE9">
        <w:rPr>
          <w:snapToGrid w:val="0"/>
          <w:sz w:val="30"/>
          <w:szCs w:val="30"/>
        </w:rPr>
        <w:t>)</w:t>
      </w:r>
      <w:r w:rsidR="000A4CF9">
        <w:rPr>
          <w:snapToGrid w:val="0"/>
          <w:sz w:val="30"/>
          <w:szCs w:val="30"/>
        </w:rPr>
        <w:t xml:space="preserve">, </w:t>
      </w:r>
      <w:r w:rsidR="008509B8" w:rsidRPr="00097CE9">
        <w:rPr>
          <w:snapToGrid w:val="0"/>
          <w:sz w:val="30"/>
          <w:szCs w:val="30"/>
        </w:rPr>
        <w:t xml:space="preserve"> </w:t>
      </w:r>
      <w:r w:rsidR="000A4CF9">
        <w:rPr>
          <w:snapToGrid w:val="0"/>
          <w:sz w:val="30"/>
          <w:szCs w:val="30"/>
        </w:rPr>
        <w:t>право аренды которого входит в состав лота № 1, п</w:t>
      </w:r>
      <w:r w:rsidRPr="00097CE9">
        <w:rPr>
          <w:sz w:val="30"/>
          <w:szCs w:val="30"/>
        </w:rPr>
        <w:t>редоставля</w:t>
      </w:r>
      <w:r w:rsidR="000C2767" w:rsidRPr="00097CE9">
        <w:rPr>
          <w:sz w:val="30"/>
          <w:szCs w:val="30"/>
        </w:rPr>
        <w:t>е</w:t>
      </w:r>
      <w:r w:rsidRPr="00097CE9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097CE9">
        <w:rPr>
          <w:sz w:val="30"/>
          <w:szCs w:val="30"/>
        </w:rPr>
        <w:t xml:space="preserve"> </w:t>
      </w:r>
      <w:r w:rsidRPr="00097CE9">
        <w:rPr>
          <w:sz w:val="30"/>
          <w:szCs w:val="30"/>
        </w:rPr>
        <w:t xml:space="preserve">со следующими условиями: </w:t>
      </w:r>
      <w:r w:rsidR="006D2D40">
        <w:rPr>
          <w:sz w:val="30"/>
          <w:szCs w:val="30"/>
        </w:rPr>
        <w:t xml:space="preserve">в </w:t>
      </w:r>
      <w:r w:rsidR="00CE51A6">
        <w:rPr>
          <w:sz w:val="30"/>
          <w:szCs w:val="30"/>
        </w:rPr>
        <w:t xml:space="preserve">течение </w:t>
      </w:r>
      <w:r w:rsidR="006D2D40">
        <w:rPr>
          <w:sz w:val="30"/>
          <w:szCs w:val="30"/>
        </w:rPr>
        <w:t>двух</w:t>
      </w:r>
      <w:r w:rsidR="00CE51A6">
        <w:rPr>
          <w:sz w:val="30"/>
          <w:szCs w:val="30"/>
        </w:rPr>
        <w:t xml:space="preserve"> </w:t>
      </w:r>
      <w:r w:rsidR="006D2D40">
        <w:rPr>
          <w:sz w:val="30"/>
          <w:szCs w:val="30"/>
        </w:rPr>
        <w:t>меся</w:t>
      </w:r>
      <w:r w:rsidR="00CE51A6">
        <w:rPr>
          <w:sz w:val="30"/>
          <w:szCs w:val="30"/>
        </w:rPr>
        <w:t>цев</w:t>
      </w:r>
      <w:r w:rsidR="006D2D40">
        <w:rPr>
          <w:sz w:val="30"/>
          <w:szCs w:val="30"/>
        </w:rPr>
        <w:t xml:space="preserve"> </w:t>
      </w:r>
      <w:r w:rsidR="009F37C0">
        <w:rPr>
          <w:sz w:val="30"/>
          <w:szCs w:val="30"/>
        </w:rPr>
        <w:t xml:space="preserve">со дня подписания </w:t>
      </w:r>
      <w:r w:rsidR="009F37C0" w:rsidRPr="009F37C0">
        <w:rPr>
          <w:sz w:val="30"/>
          <w:szCs w:val="30"/>
        </w:rPr>
        <w:t xml:space="preserve">договора аренды земельного участка </w:t>
      </w:r>
      <w:r w:rsidR="0027613A" w:rsidRPr="0027613A">
        <w:rPr>
          <w:sz w:val="30"/>
          <w:szCs w:val="30"/>
        </w:rPr>
        <w:t xml:space="preserve">с </w:t>
      </w:r>
      <w:r w:rsidR="00CE51A6">
        <w:rPr>
          <w:sz w:val="30"/>
          <w:szCs w:val="30"/>
        </w:rPr>
        <w:t>Могилев</w:t>
      </w:r>
      <w:r w:rsidR="0027613A" w:rsidRPr="0027613A">
        <w:rPr>
          <w:sz w:val="30"/>
          <w:szCs w:val="30"/>
        </w:rPr>
        <w:t xml:space="preserve">ским </w:t>
      </w:r>
      <w:r w:rsidR="00CE51A6">
        <w:rPr>
          <w:sz w:val="30"/>
          <w:szCs w:val="30"/>
        </w:rPr>
        <w:t>городским</w:t>
      </w:r>
      <w:r w:rsidR="0027613A" w:rsidRPr="0027613A">
        <w:rPr>
          <w:sz w:val="30"/>
          <w:szCs w:val="30"/>
        </w:rPr>
        <w:t xml:space="preserve"> исполнительным комитетом (далее – </w:t>
      </w:r>
      <w:r w:rsidR="00CE51A6">
        <w:rPr>
          <w:sz w:val="30"/>
          <w:szCs w:val="30"/>
        </w:rPr>
        <w:t>Могилевский горисполком)</w:t>
      </w:r>
      <w:r w:rsidR="0027613A">
        <w:rPr>
          <w:sz w:val="30"/>
          <w:szCs w:val="30"/>
        </w:rPr>
        <w:t xml:space="preserve"> </w:t>
      </w:r>
      <w:r w:rsidR="009F37C0">
        <w:rPr>
          <w:sz w:val="30"/>
          <w:szCs w:val="30"/>
        </w:rPr>
        <w:t xml:space="preserve">обратиться за </w:t>
      </w:r>
      <w:r w:rsidR="00627F35" w:rsidRPr="00097CE9">
        <w:rPr>
          <w:sz w:val="30"/>
          <w:szCs w:val="30"/>
        </w:rPr>
        <w:t>государственн</w:t>
      </w:r>
      <w:r w:rsidR="009F37C0">
        <w:rPr>
          <w:sz w:val="30"/>
          <w:szCs w:val="30"/>
        </w:rPr>
        <w:t>ой</w:t>
      </w:r>
      <w:r w:rsidR="00627F35" w:rsidRPr="00097CE9">
        <w:rPr>
          <w:sz w:val="30"/>
          <w:szCs w:val="30"/>
        </w:rPr>
        <w:t xml:space="preserve"> регистраци</w:t>
      </w:r>
      <w:r w:rsidR="009F37C0">
        <w:rPr>
          <w:sz w:val="30"/>
          <w:szCs w:val="30"/>
        </w:rPr>
        <w:t>ей</w:t>
      </w:r>
      <w:r w:rsidR="00627F35" w:rsidRPr="00097CE9">
        <w:rPr>
          <w:sz w:val="30"/>
          <w:szCs w:val="30"/>
        </w:rPr>
        <w:t xml:space="preserve"> </w:t>
      </w:r>
      <w:r w:rsidR="00CE51A6">
        <w:rPr>
          <w:sz w:val="30"/>
          <w:szCs w:val="30"/>
        </w:rPr>
        <w:t xml:space="preserve">прекращения прав, </w:t>
      </w:r>
      <w:r w:rsidR="009F37C0">
        <w:rPr>
          <w:sz w:val="30"/>
          <w:szCs w:val="30"/>
        </w:rPr>
        <w:t>возникновения прав</w:t>
      </w:r>
      <w:r w:rsidR="00CE51A6">
        <w:rPr>
          <w:sz w:val="30"/>
          <w:szCs w:val="30"/>
        </w:rPr>
        <w:t xml:space="preserve"> на земельный участок</w:t>
      </w:r>
      <w:r w:rsidR="009F37C0">
        <w:rPr>
          <w:sz w:val="30"/>
          <w:szCs w:val="30"/>
        </w:rPr>
        <w:t xml:space="preserve">, ограничений (обременений) прав на </w:t>
      </w:r>
      <w:r w:rsidR="00CE51A6">
        <w:rPr>
          <w:sz w:val="30"/>
          <w:szCs w:val="30"/>
        </w:rPr>
        <w:t xml:space="preserve">него; обеспечить использование земельного участка в соответствии с целевым назначением; </w:t>
      </w:r>
      <w:r w:rsidR="00627F35" w:rsidRPr="006C168E">
        <w:rPr>
          <w:sz w:val="30"/>
          <w:szCs w:val="30"/>
        </w:rPr>
        <w:t xml:space="preserve">в случае изменения </w:t>
      </w:r>
      <w:r w:rsidR="00CE51A6">
        <w:rPr>
          <w:sz w:val="30"/>
          <w:szCs w:val="30"/>
        </w:rPr>
        <w:t xml:space="preserve">целевого назначения </w:t>
      </w:r>
      <w:r w:rsidR="005B4474" w:rsidRPr="006C168E">
        <w:rPr>
          <w:sz w:val="30"/>
          <w:szCs w:val="30"/>
        </w:rPr>
        <w:t>объект</w:t>
      </w:r>
      <w:r w:rsidR="00CE5D59" w:rsidRPr="006C168E">
        <w:rPr>
          <w:sz w:val="30"/>
          <w:szCs w:val="30"/>
        </w:rPr>
        <w:t>а</w:t>
      </w:r>
      <w:r w:rsidR="005B4474" w:rsidRPr="006C168E">
        <w:rPr>
          <w:sz w:val="30"/>
          <w:szCs w:val="30"/>
        </w:rPr>
        <w:t xml:space="preserve"> </w:t>
      </w:r>
      <w:r w:rsidR="00627F35" w:rsidRPr="006C168E">
        <w:rPr>
          <w:sz w:val="30"/>
          <w:szCs w:val="30"/>
        </w:rPr>
        <w:t xml:space="preserve">недвижимого имущества получить в установленном порядке разрешение </w:t>
      </w:r>
      <w:r w:rsidR="00CE51A6">
        <w:rPr>
          <w:sz w:val="30"/>
          <w:szCs w:val="30"/>
        </w:rPr>
        <w:t>Могилевск</w:t>
      </w:r>
      <w:r w:rsidR="001E79C4">
        <w:rPr>
          <w:sz w:val="30"/>
          <w:szCs w:val="30"/>
        </w:rPr>
        <w:t>ого</w:t>
      </w:r>
      <w:r w:rsidR="00CE51A6">
        <w:rPr>
          <w:sz w:val="30"/>
          <w:szCs w:val="30"/>
        </w:rPr>
        <w:t xml:space="preserve"> горисполком</w:t>
      </w:r>
      <w:r w:rsidR="001E79C4">
        <w:rPr>
          <w:sz w:val="30"/>
          <w:szCs w:val="30"/>
        </w:rPr>
        <w:t>а</w:t>
      </w:r>
      <w:r w:rsidR="00CE51A6" w:rsidRPr="006C168E">
        <w:rPr>
          <w:sz w:val="30"/>
          <w:szCs w:val="30"/>
        </w:rPr>
        <w:t xml:space="preserve"> </w:t>
      </w:r>
      <w:r w:rsidR="00627F35" w:rsidRPr="006C168E">
        <w:rPr>
          <w:sz w:val="30"/>
          <w:szCs w:val="30"/>
        </w:rPr>
        <w:t>на проведение проектн</w:t>
      </w:r>
      <w:r w:rsidR="00CE51A6">
        <w:rPr>
          <w:sz w:val="30"/>
          <w:szCs w:val="30"/>
        </w:rPr>
        <w:t>о-</w:t>
      </w:r>
      <w:r w:rsidR="00627F35" w:rsidRPr="006C168E">
        <w:rPr>
          <w:sz w:val="30"/>
          <w:szCs w:val="30"/>
        </w:rPr>
        <w:t>изыскательских работ</w:t>
      </w:r>
      <w:r w:rsidR="00CE51A6">
        <w:rPr>
          <w:sz w:val="30"/>
          <w:szCs w:val="30"/>
        </w:rPr>
        <w:t xml:space="preserve"> и</w:t>
      </w:r>
      <w:r w:rsidR="006A6D77" w:rsidRPr="006C168E">
        <w:rPr>
          <w:sz w:val="30"/>
          <w:szCs w:val="30"/>
        </w:rPr>
        <w:t xml:space="preserve"> </w:t>
      </w:r>
      <w:r w:rsidR="00627F35" w:rsidRPr="006C168E">
        <w:rPr>
          <w:sz w:val="30"/>
          <w:szCs w:val="30"/>
        </w:rPr>
        <w:t xml:space="preserve">разработать </w:t>
      </w:r>
      <w:r w:rsidR="00CE51A6">
        <w:rPr>
          <w:sz w:val="30"/>
          <w:szCs w:val="30"/>
        </w:rPr>
        <w:t>строительный проект</w:t>
      </w:r>
      <w:r w:rsidR="00627F35" w:rsidRPr="006C168E">
        <w:rPr>
          <w:sz w:val="30"/>
          <w:szCs w:val="30"/>
        </w:rPr>
        <w:t xml:space="preserve"> на строительство (реконструкцию) объект</w:t>
      </w:r>
      <w:r w:rsidR="006A6D77" w:rsidRPr="006C168E">
        <w:rPr>
          <w:sz w:val="30"/>
          <w:szCs w:val="30"/>
        </w:rPr>
        <w:t>а</w:t>
      </w:r>
      <w:r w:rsidR="00CE51A6">
        <w:rPr>
          <w:sz w:val="30"/>
          <w:szCs w:val="30"/>
        </w:rPr>
        <w:t xml:space="preserve"> в срок, не превышающий одного года</w:t>
      </w:r>
      <w:r w:rsidR="006C168E">
        <w:rPr>
          <w:sz w:val="30"/>
          <w:szCs w:val="30"/>
        </w:rPr>
        <w:t>;</w:t>
      </w:r>
      <w:r w:rsidR="00CE51A6">
        <w:rPr>
          <w:sz w:val="30"/>
          <w:szCs w:val="30"/>
        </w:rPr>
        <w:t xml:space="preserve"> не позднее, чем за три месяца до истечения срока аренды земельного участка, обратиться в </w:t>
      </w:r>
      <w:r w:rsidR="006A6D77" w:rsidRPr="006C168E">
        <w:rPr>
          <w:sz w:val="30"/>
          <w:szCs w:val="30"/>
        </w:rPr>
        <w:t xml:space="preserve"> </w:t>
      </w:r>
      <w:r w:rsidR="00CE51A6">
        <w:rPr>
          <w:sz w:val="30"/>
          <w:szCs w:val="30"/>
        </w:rPr>
        <w:t>Могилевский горисполком</w:t>
      </w:r>
      <w:r w:rsidR="00CE51A6" w:rsidRPr="006C168E">
        <w:rPr>
          <w:sz w:val="30"/>
          <w:szCs w:val="30"/>
        </w:rPr>
        <w:t xml:space="preserve"> </w:t>
      </w:r>
      <w:r w:rsidR="00CE51A6">
        <w:rPr>
          <w:sz w:val="30"/>
          <w:szCs w:val="30"/>
        </w:rPr>
        <w:t>за заключением договора аренды на новый срок либо по истечении срока аренды земельного  участка возвратить (в состоянии, пригодном для дальнейшего использования) арендодателю</w:t>
      </w:r>
      <w:r w:rsidR="001E79C4">
        <w:rPr>
          <w:sz w:val="30"/>
          <w:szCs w:val="30"/>
        </w:rPr>
        <w:t xml:space="preserve">; осуществить государственную </w:t>
      </w:r>
      <w:r w:rsidR="001E79C4" w:rsidRPr="009A40E2">
        <w:rPr>
          <w:sz w:val="30"/>
          <w:szCs w:val="30"/>
        </w:rPr>
        <w:t>регистрацию прекращения</w:t>
      </w:r>
      <w:r w:rsidR="001E79C4">
        <w:rPr>
          <w:sz w:val="30"/>
          <w:szCs w:val="30"/>
        </w:rPr>
        <w:t xml:space="preserve"> существования земельного участка и прав на него; 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 </w:t>
      </w:r>
      <w:r w:rsidR="006A6D77" w:rsidRPr="006C168E">
        <w:rPr>
          <w:sz w:val="30"/>
          <w:szCs w:val="30"/>
        </w:rPr>
        <w:t>осуществлять</w:t>
      </w:r>
      <w:r w:rsidR="00627F35" w:rsidRPr="006C168E">
        <w:rPr>
          <w:sz w:val="30"/>
          <w:szCs w:val="30"/>
        </w:rPr>
        <w:t xml:space="preserve"> </w:t>
      </w:r>
      <w:r w:rsidR="006A6D77" w:rsidRPr="006C168E">
        <w:rPr>
          <w:sz w:val="30"/>
          <w:szCs w:val="30"/>
        </w:rPr>
        <w:t>строительство</w:t>
      </w:r>
      <w:r w:rsidR="001E79C4">
        <w:rPr>
          <w:sz w:val="30"/>
          <w:szCs w:val="30"/>
        </w:rPr>
        <w:t xml:space="preserve">, расширение, </w:t>
      </w:r>
      <w:r w:rsidR="006A6D77" w:rsidRPr="006C168E">
        <w:rPr>
          <w:sz w:val="30"/>
          <w:szCs w:val="30"/>
        </w:rPr>
        <w:t>реконструкцию</w:t>
      </w:r>
      <w:r w:rsidR="001E79C4">
        <w:rPr>
          <w:sz w:val="30"/>
          <w:szCs w:val="30"/>
        </w:rPr>
        <w:t xml:space="preserve"> </w:t>
      </w:r>
      <w:r w:rsidR="001E79C4">
        <w:rPr>
          <w:sz w:val="30"/>
          <w:szCs w:val="30"/>
        </w:rPr>
        <w:lastRenderedPageBreak/>
        <w:t>строений и сооружений в соответствии с законодательством Республики Беларусь.</w:t>
      </w:r>
      <w:r w:rsidR="006C168E" w:rsidRPr="006C168E">
        <w:rPr>
          <w:sz w:val="30"/>
          <w:szCs w:val="30"/>
        </w:rPr>
        <w:t xml:space="preserve"> </w:t>
      </w:r>
    </w:p>
    <w:p w:rsidR="009A40E2" w:rsidRDefault="009A40E2" w:rsidP="009A40E2">
      <w:pPr>
        <w:pStyle w:val="a5"/>
        <w:widowControl w:val="0"/>
        <w:suppressAutoHyphens/>
        <w:spacing w:line="238" w:lineRule="auto"/>
        <w:ind w:firstLine="709"/>
        <w:rPr>
          <w:snapToGrid w:val="0"/>
          <w:sz w:val="30"/>
          <w:szCs w:val="30"/>
        </w:rPr>
      </w:pPr>
      <w:r>
        <w:rPr>
          <w:sz w:val="30"/>
          <w:szCs w:val="30"/>
        </w:rPr>
        <w:t xml:space="preserve">Направление возможного использования земельного участка </w:t>
      </w:r>
      <w:r>
        <w:rPr>
          <w:snapToGrid w:val="0"/>
          <w:sz w:val="30"/>
          <w:szCs w:val="30"/>
        </w:rPr>
        <w:t xml:space="preserve">в соответствии с генеральным планом </w:t>
      </w:r>
      <w:r>
        <w:rPr>
          <w:snapToGrid w:val="0"/>
          <w:sz w:val="30"/>
          <w:szCs w:val="30"/>
        </w:rPr>
        <w:br/>
      </w:r>
      <w:r>
        <w:rPr>
          <w:sz w:val="30"/>
          <w:szCs w:val="30"/>
        </w:rPr>
        <w:t>г. Могилева, утвержденным Указом Президента Республики Беларусь от 28 июля 2003 г. № 332</w:t>
      </w:r>
      <w:r w:rsidR="00BB6066">
        <w:rPr>
          <w:sz w:val="30"/>
          <w:szCs w:val="30"/>
        </w:rPr>
        <w:t>,</w:t>
      </w:r>
      <w:r>
        <w:rPr>
          <w:snapToGrid w:val="0"/>
          <w:sz w:val="30"/>
          <w:szCs w:val="30"/>
        </w:rPr>
        <w:t xml:space="preserve"> – для размещения объектов общественно-деловой многофункциональной застройки.</w:t>
      </w:r>
    </w:p>
    <w:p w:rsidR="007C1712" w:rsidRDefault="007C1712" w:rsidP="007C1712">
      <w:pPr>
        <w:tabs>
          <w:tab w:val="left" w:pos="180"/>
          <w:tab w:val="left" w:pos="6521"/>
        </w:tabs>
        <w:suppressAutoHyphens/>
        <w:ind w:firstLine="709"/>
        <w:jc w:val="both"/>
        <w:rPr>
          <w:snapToGrid w:val="0"/>
          <w:sz w:val="30"/>
          <w:szCs w:val="30"/>
        </w:rPr>
      </w:pPr>
      <w:r w:rsidRPr="00474CA8">
        <w:rPr>
          <w:sz w:val="30"/>
          <w:szCs w:val="30"/>
        </w:rPr>
        <w:t>Земельный участок имеет ог</w:t>
      </w:r>
      <w:r w:rsidRPr="00474CA8">
        <w:rPr>
          <w:snapToGrid w:val="0"/>
          <w:sz w:val="30"/>
          <w:szCs w:val="30"/>
        </w:rPr>
        <w:t xml:space="preserve">раничения (обременения) прав на </w:t>
      </w:r>
      <w:r>
        <w:rPr>
          <w:snapToGrid w:val="0"/>
          <w:sz w:val="30"/>
          <w:szCs w:val="30"/>
        </w:rPr>
        <w:t>земельные участки</w:t>
      </w:r>
      <w:r w:rsidRPr="00474CA8">
        <w:rPr>
          <w:snapToGrid w:val="0"/>
          <w:sz w:val="30"/>
          <w:szCs w:val="30"/>
        </w:rPr>
        <w:t xml:space="preserve"> в связи с </w:t>
      </w:r>
      <w:r>
        <w:rPr>
          <w:snapToGrid w:val="0"/>
          <w:sz w:val="30"/>
          <w:szCs w:val="30"/>
        </w:rPr>
        <w:t xml:space="preserve">его </w:t>
      </w:r>
      <w:r w:rsidRPr="00474CA8">
        <w:rPr>
          <w:snapToGrid w:val="0"/>
          <w:sz w:val="30"/>
          <w:szCs w:val="30"/>
        </w:rPr>
        <w:t>расположением</w:t>
      </w:r>
      <w:r>
        <w:rPr>
          <w:snapToGrid w:val="0"/>
          <w:sz w:val="30"/>
          <w:szCs w:val="30"/>
        </w:rPr>
        <w:t xml:space="preserve"> на природных территориях, подлежащих специальной охране (</w:t>
      </w:r>
      <w:r w:rsidR="00835958">
        <w:rPr>
          <w:snapToGrid w:val="0"/>
          <w:sz w:val="30"/>
          <w:szCs w:val="30"/>
        </w:rPr>
        <w:t xml:space="preserve">в </w:t>
      </w:r>
      <w:proofErr w:type="spellStart"/>
      <w:r w:rsidR="00835958">
        <w:rPr>
          <w:snapToGrid w:val="0"/>
          <w:sz w:val="30"/>
          <w:szCs w:val="30"/>
        </w:rPr>
        <w:t>водоохранных</w:t>
      </w:r>
      <w:proofErr w:type="spellEnd"/>
      <w:r w:rsidR="00835958">
        <w:rPr>
          <w:snapToGrid w:val="0"/>
          <w:sz w:val="30"/>
          <w:szCs w:val="30"/>
        </w:rPr>
        <w:t xml:space="preserve"> зонах и </w:t>
      </w:r>
      <w:r w:rsidRPr="00474CA8">
        <w:rPr>
          <w:snapToGrid w:val="0"/>
          <w:sz w:val="30"/>
          <w:szCs w:val="30"/>
        </w:rPr>
        <w:t xml:space="preserve">в </w:t>
      </w:r>
      <w:r>
        <w:rPr>
          <w:snapToGrid w:val="0"/>
          <w:sz w:val="30"/>
          <w:szCs w:val="30"/>
        </w:rPr>
        <w:t>зоне санитарной охраны питьевого водоснабжения централизованных систем питьевого водоснабжения</w:t>
      </w:r>
      <w:r w:rsidR="00835958">
        <w:rPr>
          <w:snapToGrid w:val="0"/>
          <w:sz w:val="30"/>
          <w:szCs w:val="30"/>
        </w:rPr>
        <w:t>)</w:t>
      </w:r>
      <w:r>
        <w:rPr>
          <w:snapToGrid w:val="0"/>
          <w:sz w:val="30"/>
          <w:szCs w:val="30"/>
        </w:rPr>
        <w:t>.</w:t>
      </w:r>
    </w:p>
    <w:p w:rsidR="00EE310C" w:rsidRPr="00B702A7" w:rsidRDefault="00EE310C" w:rsidP="00B702A7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С целью беспрепятственного доступа к продаваемому </w:t>
      </w:r>
      <w:r w:rsidR="00835958">
        <w:rPr>
          <w:sz w:val="30"/>
          <w:szCs w:val="30"/>
        </w:rPr>
        <w:t>имуществу</w:t>
      </w:r>
      <w:r>
        <w:rPr>
          <w:sz w:val="30"/>
          <w:szCs w:val="30"/>
        </w:rPr>
        <w:t xml:space="preserve"> между унитарным коммунальным производственным предприятием «Лечебные производственные трудовые мастерские» и продавцом </w:t>
      </w:r>
      <w:r w:rsidR="00835958">
        <w:rPr>
          <w:sz w:val="30"/>
          <w:szCs w:val="30"/>
        </w:rPr>
        <w:t xml:space="preserve">имущества </w:t>
      </w:r>
      <w:r>
        <w:rPr>
          <w:sz w:val="30"/>
          <w:szCs w:val="30"/>
        </w:rPr>
        <w:t>заключен договор о земельном сервитуте на право ограниченного пользования частью земельного участка</w:t>
      </w:r>
      <w:r w:rsidR="00DA24F5">
        <w:rPr>
          <w:sz w:val="30"/>
          <w:szCs w:val="30"/>
        </w:rPr>
        <w:t xml:space="preserve"> </w:t>
      </w:r>
      <w:r w:rsidR="00DA24F5">
        <w:rPr>
          <w:sz w:val="30"/>
          <w:szCs w:val="30"/>
        </w:rPr>
        <w:br/>
      </w:r>
      <w:r>
        <w:rPr>
          <w:sz w:val="30"/>
          <w:szCs w:val="30"/>
        </w:rPr>
        <w:t xml:space="preserve">с кадастровым номером 740100000001004516 площадью </w:t>
      </w:r>
      <w:r w:rsidR="00BB6066">
        <w:rPr>
          <w:sz w:val="30"/>
          <w:szCs w:val="30"/>
        </w:rPr>
        <w:t>0,2255</w:t>
      </w:r>
      <w:r>
        <w:rPr>
          <w:sz w:val="30"/>
          <w:szCs w:val="30"/>
        </w:rPr>
        <w:t xml:space="preserve"> га</w:t>
      </w:r>
      <w:r w:rsidR="00835958">
        <w:rPr>
          <w:sz w:val="30"/>
          <w:szCs w:val="30"/>
        </w:rPr>
        <w:t>, имеюще</w:t>
      </w:r>
      <w:r w:rsidR="002F1E4B">
        <w:rPr>
          <w:sz w:val="30"/>
          <w:szCs w:val="30"/>
        </w:rPr>
        <w:t>го</w:t>
      </w:r>
      <w:r w:rsidR="00835958">
        <w:rPr>
          <w:sz w:val="30"/>
          <w:szCs w:val="30"/>
        </w:rPr>
        <w:t xml:space="preserve"> ограничения (</w:t>
      </w:r>
      <w:r w:rsidR="00835958" w:rsidRPr="00474CA8">
        <w:rPr>
          <w:snapToGrid w:val="0"/>
          <w:sz w:val="30"/>
          <w:szCs w:val="30"/>
        </w:rPr>
        <w:t>обременения) прав</w:t>
      </w:r>
      <w:r w:rsidR="009A40E2">
        <w:rPr>
          <w:sz w:val="30"/>
          <w:szCs w:val="30"/>
        </w:rPr>
        <w:t xml:space="preserve"> </w:t>
      </w:r>
      <w:r w:rsidR="00835958">
        <w:rPr>
          <w:sz w:val="30"/>
          <w:szCs w:val="30"/>
        </w:rPr>
        <w:t xml:space="preserve">в использовании </w:t>
      </w:r>
      <w:r w:rsidR="00835958" w:rsidRPr="00474CA8">
        <w:rPr>
          <w:snapToGrid w:val="0"/>
          <w:sz w:val="30"/>
          <w:szCs w:val="30"/>
        </w:rPr>
        <w:t xml:space="preserve">в связи с </w:t>
      </w:r>
      <w:r w:rsidR="00835958">
        <w:rPr>
          <w:snapToGrid w:val="0"/>
          <w:sz w:val="30"/>
          <w:szCs w:val="30"/>
        </w:rPr>
        <w:t xml:space="preserve">его </w:t>
      </w:r>
      <w:r w:rsidR="00835958" w:rsidRPr="00474CA8">
        <w:rPr>
          <w:snapToGrid w:val="0"/>
          <w:sz w:val="30"/>
          <w:szCs w:val="30"/>
        </w:rPr>
        <w:t>расположением</w:t>
      </w:r>
      <w:r w:rsidR="00835958">
        <w:rPr>
          <w:snapToGrid w:val="0"/>
          <w:sz w:val="30"/>
          <w:szCs w:val="30"/>
        </w:rPr>
        <w:t xml:space="preserve"> в </w:t>
      </w:r>
      <w:proofErr w:type="spellStart"/>
      <w:r w:rsidR="00835958">
        <w:rPr>
          <w:snapToGrid w:val="0"/>
          <w:sz w:val="30"/>
          <w:szCs w:val="30"/>
        </w:rPr>
        <w:t>водоохранных</w:t>
      </w:r>
      <w:proofErr w:type="spellEnd"/>
      <w:r w:rsidR="00835958">
        <w:rPr>
          <w:snapToGrid w:val="0"/>
          <w:sz w:val="30"/>
          <w:szCs w:val="30"/>
        </w:rPr>
        <w:t xml:space="preserve"> зонах водных объектов вне прибрежных полос, </w:t>
      </w:r>
      <w:r w:rsidR="00BB6066">
        <w:rPr>
          <w:sz w:val="30"/>
          <w:szCs w:val="30"/>
        </w:rPr>
        <w:t>площадь сервитута 0,0484 га</w:t>
      </w:r>
      <w:r w:rsidR="00BB6066">
        <w:rPr>
          <w:snapToGrid w:val="0"/>
          <w:sz w:val="30"/>
          <w:szCs w:val="30"/>
        </w:rPr>
        <w:t xml:space="preserve"> </w:t>
      </w:r>
      <w:r w:rsidR="00835958">
        <w:rPr>
          <w:snapToGrid w:val="0"/>
          <w:sz w:val="30"/>
          <w:szCs w:val="30"/>
        </w:rPr>
        <w:t>сроком на 10 лет</w:t>
      </w:r>
      <w:r w:rsidR="00AE415F">
        <w:rPr>
          <w:snapToGrid w:val="0"/>
          <w:sz w:val="30"/>
          <w:szCs w:val="30"/>
        </w:rPr>
        <w:t>, размер платы – три базовые величины в квартал.</w:t>
      </w:r>
      <w:r w:rsidR="00835958">
        <w:rPr>
          <w:snapToGrid w:val="0"/>
          <w:sz w:val="30"/>
          <w:szCs w:val="30"/>
        </w:rPr>
        <w:t xml:space="preserve"> </w:t>
      </w:r>
      <w:r w:rsidR="009A40E2">
        <w:rPr>
          <w:sz w:val="30"/>
          <w:szCs w:val="30"/>
        </w:rPr>
        <w:t xml:space="preserve">После </w:t>
      </w:r>
      <w:r>
        <w:rPr>
          <w:sz w:val="30"/>
          <w:szCs w:val="30"/>
        </w:rPr>
        <w:t xml:space="preserve">перехода прав на объекты недвижимости, права, определенные договором </w:t>
      </w:r>
      <w:r w:rsidR="00315655">
        <w:rPr>
          <w:sz w:val="30"/>
          <w:szCs w:val="30"/>
        </w:rPr>
        <w:t>сервитута,</w:t>
      </w:r>
      <w:r>
        <w:rPr>
          <w:sz w:val="30"/>
          <w:szCs w:val="30"/>
        </w:rPr>
        <w:t xml:space="preserve"> переходят </w:t>
      </w:r>
      <w:r w:rsidR="00315655">
        <w:rPr>
          <w:sz w:val="30"/>
          <w:szCs w:val="30"/>
        </w:rPr>
        <w:t>новому правообладателю</w:t>
      </w:r>
      <w:r w:rsidR="00AE415F" w:rsidRPr="00AE415F">
        <w:rPr>
          <w:sz w:val="30"/>
          <w:szCs w:val="30"/>
        </w:rPr>
        <w:t xml:space="preserve"> </w:t>
      </w:r>
      <w:r w:rsidR="00AE415F">
        <w:rPr>
          <w:sz w:val="30"/>
          <w:szCs w:val="30"/>
        </w:rPr>
        <w:t>путем внесения в него изменения в установленном порядке</w:t>
      </w:r>
      <w:r w:rsidR="00315655">
        <w:rPr>
          <w:sz w:val="30"/>
          <w:szCs w:val="30"/>
        </w:rPr>
        <w:t>.</w:t>
      </w:r>
    </w:p>
    <w:p w:rsidR="00CE2D23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9742D3">
        <w:rPr>
          <w:sz w:val="30"/>
          <w:szCs w:val="30"/>
        </w:rPr>
        <w:t>20</w:t>
      </w:r>
      <w:r w:rsidR="00AA0D29">
        <w:rPr>
          <w:sz w:val="30"/>
          <w:szCs w:val="30"/>
        </w:rPr>
        <w:t xml:space="preserve"> </w:t>
      </w:r>
      <w:r w:rsidR="009742D3">
        <w:rPr>
          <w:sz w:val="30"/>
          <w:szCs w:val="30"/>
        </w:rPr>
        <w:t>0</w:t>
      </w:r>
      <w:r w:rsidR="00730C2C">
        <w:rPr>
          <w:sz w:val="30"/>
          <w:szCs w:val="30"/>
        </w:rPr>
        <w:t>00</w:t>
      </w:r>
      <w:r w:rsidR="00086523" w:rsidRPr="00FD4FCA">
        <w:rPr>
          <w:sz w:val="30"/>
          <w:szCs w:val="30"/>
        </w:rPr>
        <w:t xml:space="preserve"> </w:t>
      </w:r>
      <w:r w:rsidR="00A64517" w:rsidRPr="00FD4FCA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hyperlink r:id="rId8" w:history="1">
        <w:r w:rsidR="0015560E" w:rsidRPr="002356D7">
          <w:rPr>
            <w:rStyle w:val="af4"/>
            <w:bCs/>
            <w:sz w:val="30"/>
            <w:szCs w:val="30"/>
          </w:rPr>
          <w:t>www.</w:t>
        </w:r>
        <w:r w:rsidR="0015560E" w:rsidRPr="002356D7">
          <w:rPr>
            <w:rStyle w:val="af4"/>
            <w:bCs/>
            <w:sz w:val="30"/>
            <w:szCs w:val="30"/>
            <w:lang w:val="en-US"/>
          </w:rPr>
          <w:t>et</w:t>
        </w:r>
        <w:r w:rsidR="0015560E" w:rsidRPr="002356D7">
          <w:rPr>
            <w:rStyle w:val="af4"/>
            <w:bCs/>
            <w:sz w:val="30"/>
            <w:szCs w:val="30"/>
          </w:rPr>
          <w:t>.</w:t>
        </w:r>
        <w:r w:rsidR="0015560E" w:rsidRPr="002356D7">
          <w:rPr>
            <w:rStyle w:val="af4"/>
            <w:bCs/>
            <w:sz w:val="30"/>
            <w:szCs w:val="30"/>
            <w:lang w:val="en-US"/>
          </w:rPr>
          <w:t>butb</w:t>
        </w:r>
        <w:r w:rsidR="0015560E" w:rsidRPr="002356D7">
          <w:rPr>
            <w:rStyle w:val="af4"/>
            <w:bCs/>
            <w:sz w:val="30"/>
            <w:szCs w:val="30"/>
          </w:rPr>
          <w:t>.by</w:t>
        </w:r>
      </w:hyperlink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1A094D">
        <w:rPr>
          <w:b/>
          <w:bCs/>
          <w:sz w:val="30"/>
          <w:szCs w:val="30"/>
        </w:rPr>
        <w:t>16</w:t>
      </w:r>
      <w:r w:rsidR="002F1E4B">
        <w:rPr>
          <w:b/>
          <w:bCs/>
          <w:sz w:val="30"/>
          <w:szCs w:val="30"/>
        </w:rPr>
        <w:t xml:space="preserve"> </w:t>
      </w:r>
      <w:r w:rsidR="00022256">
        <w:rPr>
          <w:b/>
          <w:bCs/>
          <w:sz w:val="30"/>
          <w:szCs w:val="30"/>
        </w:rPr>
        <w:t>феврал</w:t>
      </w:r>
      <w:r w:rsidR="00AA0D29">
        <w:rPr>
          <w:b/>
          <w:bCs/>
          <w:sz w:val="30"/>
          <w:szCs w:val="30"/>
        </w:rPr>
        <w:t>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F30D9F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F1E4B" w:rsidRDefault="00DA24F5" w:rsidP="002F1E4B">
      <w:pPr>
        <w:pStyle w:val="a5"/>
        <w:widowControl w:val="0"/>
        <w:suppressAutoHyphens/>
        <w:spacing w:line="240" w:lineRule="auto"/>
        <w:ind w:right="-29"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</w:t>
      </w:r>
      <w:r w:rsidRPr="000439A5">
        <w:rPr>
          <w:sz w:val="30"/>
          <w:szCs w:val="30"/>
        </w:rPr>
        <w:t>внести плату за право аренды земельного участка (часть</w:t>
      </w:r>
      <w:r w:rsidR="002F1E4B">
        <w:rPr>
          <w:sz w:val="30"/>
          <w:szCs w:val="30"/>
        </w:rPr>
        <w:br/>
      </w:r>
      <w:r w:rsidRPr="000439A5">
        <w:rPr>
          <w:sz w:val="30"/>
          <w:szCs w:val="30"/>
        </w:rPr>
        <w:t>платы – в случае предоставления рассрочки ее внесения)</w:t>
      </w:r>
      <w:r>
        <w:rPr>
          <w:sz w:val="30"/>
          <w:szCs w:val="30"/>
        </w:rPr>
        <w:t xml:space="preserve">, </w:t>
      </w:r>
      <w:r w:rsidRPr="009E32E1">
        <w:rPr>
          <w:color w:val="000000"/>
          <w:sz w:val="30"/>
          <w:szCs w:val="30"/>
        </w:rPr>
        <w:t xml:space="preserve">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>
        <w:rPr>
          <w:sz w:val="30"/>
          <w:szCs w:val="30"/>
        </w:rPr>
        <w:t>торгов,</w:t>
      </w:r>
      <w:r w:rsidRPr="00663901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lastRenderedPageBreak/>
        <w:t>включая расходы, связанные с изготовлением и предоставлением участникам документации, необходимой для его проведения,</w:t>
      </w:r>
      <w:r w:rsidRPr="00806229">
        <w:rPr>
          <w:sz w:val="30"/>
          <w:szCs w:val="30"/>
        </w:rPr>
        <w:t xml:space="preserve"> </w:t>
      </w:r>
      <w:r w:rsidR="002F1E4B">
        <w:rPr>
          <w:sz w:val="30"/>
          <w:szCs w:val="30"/>
        </w:rPr>
        <w:t>с оплатой услуг оператора электронной торговой площадки,</w:t>
      </w:r>
      <w:r w:rsidR="002F1E4B" w:rsidRPr="00663901">
        <w:rPr>
          <w:sz w:val="30"/>
          <w:szCs w:val="30"/>
        </w:rPr>
        <w:t xml:space="preserve"> </w:t>
      </w:r>
      <w:r w:rsidR="002F1E4B" w:rsidRPr="00DD0087">
        <w:rPr>
          <w:sz w:val="30"/>
          <w:szCs w:val="30"/>
        </w:rPr>
        <w:t>на счета получателей, указанные в протоколе электронных торгов.</w:t>
      </w:r>
    </w:p>
    <w:p w:rsidR="00925968" w:rsidRDefault="00925968" w:rsidP="00925968">
      <w:pPr>
        <w:suppressAutoHyphens/>
        <w:ind w:right="-29"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недвижимого 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</w:t>
      </w:r>
      <w:r w:rsidR="007F7481">
        <w:rPr>
          <w:rStyle w:val="word-wrapper"/>
          <w:sz w:val="30"/>
          <w:szCs w:val="30"/>
          <w:shd w:val="clear" w:color="auto" w:fill="FFFFFF"/>
        </w:rPr>
        <w:t>лючения договора купли-продажи.</w:t>
      </w:r>
    </w:p>
    <w:p w:rsidR="002818A1" w:rsidRPr="00E62745" w:rsidRDefault="001E6AE9" w:rsidP="00695F2C">
      <w:pPr>
        <w:pStyle w:val="a5"/>
        <w:tabs>
          <w:tab w:val="left" w:pos="180"/>
        </w:tabs>
        <w:suppressAutoHyphens/>
        <w:spacing w:line="240" w:lineRule="auto"/>
        <w:ind w:firstLine="709"/>
        <w:rPr>
          <w:rStyle w:val="af4"/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9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10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1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2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sectPr w:rsidR="002818A1" w:rsidRPr="00E62745" w:rsidSect="0088267B">
      <w:headerReference w:type="default" r:id="rId13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D42D27">
      <w:rPr>
        <w:rStyle w:val="af0"/>
        <w:noProof/>
        <w:sz w:val="28"/>
        <w:szCs w:val="28"/>
      </w:rPr>
      <w:t>4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815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2256"/>
    <w:rsid w:val="000231FD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7AD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296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6A43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287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97CE9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CF9"/>
    <w:rsid w:val="000A4D40"/>
    <w:rsid w:val="000A4FB1"/>
    <w:rsid w:val="000A5208"/>
    <w:rsid w:val="000A5258"/>
    <w:rsid w:val="000A5404"/>
    <w:rsid w:val="000A5673"/>
    <w:rsid w:val="000A5DCC"/>
    <w:rsid w:val="000A6559"/>
    <w:rsid w:val="000A6934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D7EE0"/>
    <w:rsid w:val="000E00C2"/>
    <w:rsid w:val="000E03E9"/>
    <w:rsid w:val="000E225A"/>
    <w:rsid w:val="000E2789"/>
    <w:rsid w:val="000E2F6B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6A8A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09A"/>
    <w:rsid w:val="0015554F"/>
    <w:rsid w:val="0015560E"/>
    <w:rsid w:val="00155BA8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B9"/>
    <w:rsid w:val="001921EF"/>
    <w:rsid w:val="00193175"/>
    <w:rsid w:val="0019332B"/>
    <w:rsid w:val="00193CB2"/>
    <w:rsid w:val="00193CB6"/>
    <w:rsid w:val="0019439D"/>
    <w:rsid w:val="00194A40"/>
    <w:rsid w:val="0019501D"/>
    <w:rsid w:val="001952A4"/>
    <w:rsid w:val="001952CB"/>
    <w:rsid w:val="00196CF3"/>
    <w:rsid w:val="00197AB2"/>
    <w:rsid w:val="00197E26"/>
    <w:rsid w:val="001A094D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37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2DCC"/>
    <w:rsid w:val="001C32E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E79C4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968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AF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6A7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AF6"/>
    <w:rsid w:val="00231E06"/>
    <w:rsid w:val="00232801"/>
    <w:rsid w:val="00232A6A"/>
    <w:rsid w:val="00232B93"/>
    <w:rsid w:val="00232C68"/>
    <w:rsid w:val="00233092"/>
    <w:rsid w:val="002338F7"/>
    <w:rsid w:val="002339C5"/>
    <w:rsid w:val="0023433F"/>
    <w:rsid w:val="0023443F"/>
    <w:rsid w:val="002344F9"/>
    <w:rsid w:val="00234BCE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58CD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13A"/>
    <w:rsid w:val="00276D16"/>
    <w:rsid w:val="002777B0"/>
    <w:rsid w:val="00277D4E"/>
    <w:rsid w:val="0028029C"/>
    <w:rsid w:val="00280BED"/>
    <w:rsid w:val="00280C31"/>
    <w:rsid w:val="00281012"/>
    <w:rsid w:val="002818A1"/>
    <w:rsid w:val="0028207F"/>
    <w:rsid w:val="00283600"/>
    <w:rsid w:val="0028391E"/>
    <w:rsid w:val="00283B1A"/>
    <w:rsid w:val="00284A11"/>
    <w:rsid w:val="00284CD9"/>
    <w:rsid w:val="00284EEC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5A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0C7C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2198"/>
    <w:rsid w:val="002E30CB"/>
    <w:rsid w:val="002E30DB"/>
    <w:rsid w:val="002E40D2"/>
    <w:rsid w:val="002E450F"/>
    <w:rsid w:val="002E47A3"/>
    <w:rsid w:val="002E4810"/>
    <w:rsid w:val="002E4A6B"/>
    <w:rsid w:val="002E4C03"/>
    <w:rsid w:val="002E526B"/>
    <w:rsid w:val="002E527F"/>
    <w:rsid w:val="002E5585"/>
    <w:rsid w:val="002E6AC7"/>
    <w:rsid w:val="002E6D7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1E4B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2F75AE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6763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655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807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81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B33"/>
    <w:rsid w:val="00360E14"/>
    <w:rsid w:val="003618D7"/>
    <w:rsid w:val="00361FED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67F5E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B25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6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68BD"/>
    <w:rsid w:val="003A7281"/>
    <w:rsid w:val="003A72E8"/>
    <w:rsid w:val="003A73F6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EA9"/>
    <w:rsid w:val="003C0F0E"/>
    <w:rsid w:val="003C0F8B"/>
    <w:rsid w:val="003C17F8"/>
    <w:rsid w:val="003C1F97"/>
    <w:rsid w:val="003C2786"/>
    <w:rsid w:val="003C2BA2"/>
    <w:rsid w:val="003C2BF0"/>
    <w:rsid w:val="003C38E6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4626"/>
    <w:rsid w:val="003F52FA"/>
    <w:rsid w:val="003F5B70"/>
    <w:rsid w:val="003F5C8F"/>
    <w:rsid w:val="003F64A5"/>
    <w:rsid w:val="00400197"/>
    <w:rsid w:val="00400704"/>
    <w:rsid w:val="00400713"/>
    <w:rsid w:val="004013B4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1C2E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47AD3"/>
    <w:rsid w:val="0045040A"/>
    <w:rsid w:val="0045042F"/>
    <w:rsid w:val="00450496"/>
    <w:rsid w:val="00450C03"/>
    <w:rsid w:val="00451497"/>
    <w:rsid w:val="004518BA"/>
    <w:rsid w:val="00451AD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2A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64A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24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0DD4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4F5B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5828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5E1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57CC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0DF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150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0EB0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A6C"/>
    <w:rsid w:val="00586C20"/>
    <w:rsid w:val="00586EBB"/>
    <w:rsid w:val="005870C9"/>
    <w:rsid w:val="00587A7B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4AF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0585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385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2B97"/>
    <w:rsid w:val="005E33D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3AE"/>
    <w:rsid w:val="005F24BF"/>
    <w:rsid w:val="005F2984"/>
    <w:rsid w:val="005F29D8"/>
    <w:rsid w:val="005F30CB"/>
    <w:rsid w:val="005F3480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2720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13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3AC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5F2C"/>
    <w:rsid w:val="006961F4"/>
    <w:rsid w:val="0069657C"/>
    <w:rsid w:val="00696AB2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24D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6D77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68E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D40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316"/>
    <w:rsid w:val="006F0614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C2C"/>
    <w:rsid w:val="00730EB9"/>
    <w:rsid w:val="00730FBF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41C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3FC9"/>
    <w:rsid w:val="007649BB"/>
    <w:rsid w:val="00764CF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48CF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07CE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BC8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712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E7149"/>
    <w:rsid w:val="007F06C7"/>
    <w:rsid w:val="007F1B0D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481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958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34B"/>
    <w:rsid w:val="0089044E"/>
    <w:rsid w:val="0089110B"/>
    <w:rsid w:val="0089140B"/>
    <w:rsid w:val="00892EC0"/>
    <w:rsid w:val="00894C8D"/>
    <w:rsid w:val="00895DD6"/>
    <w:rsid w:val="00896234"/>
    <w:rsid w:val="008965C1"/>
    <w:rsid w:val="00897AC7"/>
    <w:rsid w:val="00897BE3"/>
    <w:rsid w:val="008A0458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68B2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C7AD2"/>
    <w:rsid w:val="008D0EDA"/>
    <w:rsid w:val="008D237E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3F4A"/>
    <w:rsid w:val="008E4A4C"/>
    <w:rsid w:val="008E4D1A"/>
    <w:rsid w:val="008E4F5C"/>
    <w:rsid w:val="008E4F83"/>
    <w:rsid w:val="008E58B5"/>
    <w:rsid w:val="008E598E"/>
    <w:rsid w:val="008E5CFF"/>
    <w:rsid w:val="008E7121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3C5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04B8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4C74"/>
    <w:rsid w:val="0092536D"/>
    <w:rsid w:val="009253AF"/>
    <w:rsid w:val="00925968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6EB5"/>
    <w:rsid w:val="0093713F"/>
    <w:rsid w:val="00937143"/>
    <w:rsid w:val="009377AD"/>
    <w:rsid w:val="0093795F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687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2D3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0E2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4CE6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0F5F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7C0"/>
    <w:rsid w:val="009F39C2"/>
    <w:rsid w:val="009F3B3A"/>
    <w:rsid w:val="009F4013"/>
    <w:rsid w:val="009F4267"/>
    <w:rsid w:val="009F42FF"/>
    <w:rsid w:val="009F49D2"/>
    <w:rsid w:val="009F5041"/>
    <w:rsid w:val="009F51B8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5DAF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ADA"/>
    <w:rsid w:val="00A44B4D"/>
    <w:rsid w:val="00A44F4E"/>
    <w:rsid w:val="00A45F74"/>
    <w:rsid w:val="00A46165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2A3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760"/>
    <w:rsid w:val="00A80A94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2DCB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D29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06E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15F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8E2"/>
    <w:rsid w:val="00AF5D7D"/>
    <w:rsid w:val="00AF60C1"/>
    <w:rsid w:val="00AF6642"/>
    <w:rsid w:val="00AF6728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6BB"/>
    <w:rsid w:val="00B06DF4"/>
    <w:rsid w:val="00B07B3F"/>
    <w:rsid w:val="00B1024B"/>
    <w:rsid w:val="00B10374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2A7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5E1"/>
    <w:rsid w:val="00B818E1"/>
    <w:rsid w:val="00B81C77"/>
    <w:rsid w:val="00B82441"/>
    <w:rsid w:val="00B8259A"/>
    <w:rsid w:val="00B83FBB"/>
    <w:rsid w:val="00B8439B"/>
    <w:rsid w:val="00B851B1"/>
    <w:rsid w:val="00B85384"/>
    <w:rsid w:val="00B85A06"/>
    <w:rsid w:val="00B85E1C"/>
    <w:rsid w:val="00B860ED"/>
    <w:rsid w:val="00B86A33"/>
    <w:rsid w:val="00B87230"/>
    <w:rsid w:val="00B911A6"/>
    <w:rsid w:val="00B91714"/>
    <w:rsid w:val="00B91B7C"/>
    <w:rsid w:val="00B91C85"/>
    <w:rsid w:val="00B924BC"/>
    <w:rsid w:val="00B9297C"/>
    <w:rsid w:val="00B932EE"/>
    <w:rsid w:val="00B941A2"/>
    <w:rsid w:val="00B94800"/>
    <w:rsid w:val="00B94BCF"/>
    <w:rsid w:val="00B95BC9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2E18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066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6DE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310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001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5ED5"/>
    <w:rsid w:val="00BF6AD6"/>
    <w:rsid w:val="00BF711C"/>
    <w:rsid w:val="00BF7736"/>
    <w:rsid w:val="00BF7E28"/>
    <w:rsid w:val="00C00447"/>
    <w:rsid w:val="00C006AA"/>
    <w:rsid w:val="00C00B26"/>
    <w:rsid w:val="00C011A8"/>
    <w:rsid w:val="00C0136C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4C66"/>
    <w:rsid w:val="00C2534C"/>
    <w:rsid w:val="00C25590"/>
    <w:rsid w:val="00C26DD0"/>
    <w:rsid w:val="00C26F51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B74"/>
    <w:rsid w:val="00C33FA4"/>
    <w:rsid w:val="00C35236"/>
    <w:rsid w:val="00C35E0D"/>
    <w:rsid w:val="00C3617E"/>
    <w:rsid w:val="00C36509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4EE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16"/>
    <w:rsid w:val="00CD3243"/>
    <w:rsid w:val="00CD3C72"/>
    <w:rsid w:val="00CD4112"/>
    <w:rsid w:val="00CD43AB"/>
    <w:rsid w:val="00CD4482"/>
    <w:rsid w:val="00CD4945"/>
    <w:rsid w:val="00CD4B03"/>
    <w:rsid w:val="00CD5301"/>
    <w:rsid w:val="00CD5FD2"/>
    <w:rsid w:val="00CD60BC"/>
    <w:rsid w:val="00CD6A12"/>
    <w:rsid w:val="00CD6F02"/>
    <w:rsid w:val="00CD705A"/>
    <w:rsid w:val="00CD75FB"/>
    <w:rsid w:val="00CD7DC0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A6"/>
    <w:rsid w:val="00CE51C5"/>
    <w:rsid w:val="00CE51E7"/>
    <w:rsid w:val="00CE520F"/>
    <w:rsid w:val="00CE53A5"/>
    <w:rsid w:val="00CE56B0"/>
    <w:rsid w:val="00CE586C"/>
    <w:rsid w:val="00CE5D59"/>
    <w:rsid w:val="00CE6044"/>
    <w:rsid w:val="00CE6336"/>
    <w:rsid w:val="00CE64AC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7F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5EC1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13"/>
    <w:rsid w:val="00D3715B"/>
    <w:rsid w:val="00D37982"/>
    <w:rsid w:val="00D37DBE"/>
    <w:rsid w:val="00D37F2D"/>
    <w:rsid w:val="00D40129"/>
    <w:rsid w:val="00D40274"/>
    <w:rsid w:val="00D4051B"/>
    <w:rsid w:val="00D4077C"/>
    <w:rsid w:val="00D418FE"/>
    <w:rsid w:val="00D41B55"/>
    <w:rsid w:val="00D42010"/>
    <w:rsid w:val="00D42260"/>
    <w:rsid w:val="00D42D27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34A"/>
    <w:rsid w:val="00D76548"/>
    <w:rsid w:val="00D77509"/>
    <w:rsid w:val="00D77C8F"/>
    <w:rsid w:val="00D77D0A"/>
    <w:rsid w:val="00D808AB"/>
    <w:rsid w:val="00D80DC5"/>
    <w:rsid w:val="00D811D7"/>
    <w:rsid w:val="00D81722"/>
    <w:rsid w:val="00D81D91"/>
    <w:rsid w:val="00D81D97"/>
    <w:rsid w:val="00D8228D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16A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4F5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34B6"/>
    <w:rsid w:val="00DB3E79"/>
    <w:rsid w:val="00DB450E"/>
    <w:rsid w:val="00DB5011"/>
    <w:rsid w:val="00DB51BF"/>
    <w:rsid w:val="00DB57BD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A6E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6ED3"/>
    <w:rsid w:val="00DF71F1"/>
    <w:rsid w:val="00DF77AC"/>
    <w:rsid w:val="00DF7D65"/>
    <w:rsid w:val="00E01863"/>
    <w:rsid w:val="00E01BDD"/>
    <w:rsid w:val="00E01C40"/>
    <w:rsid w:val="00E01CFF"/>
    <w:rsid w:val="00E02222"/>
    <w:rsid w:val="00E02397"/>
    <w:rsid w:val="00E027E2"/>
    <w:rsid w:val="00E03492"/>
    <w:rsid w:val="00E03B43"/>
    <w:rsid w:val="00E03EC2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40C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669"/>
    <w:rsid w:val="00E36D32"/>
    <w:rsid w:val="00E37072"/>
    <w:rsid w:val="00E3738A"/>
    <w:rsid w:val="00E3741E"/>
    <w:rsid w:val="00E374FE"/>
    <w:rsid w:val="00E376E2"/>
    <w:rsid w:val="00E37731"/>
    <w:rsid w:val="00E37753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7778B"/>
    <w:rsid w:val="00E8030E"/>
    <w:rsid w:val="00E80C98"/>
    <w:rsid w:val="00E81286"/>
    <w:rsid w:val="00E814EF"/>
    <w:rsid w:val="00E81811"/>
    <w:rsid w:val="00E818ED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2EF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10C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349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284F"/>
    <w:rsid w:val="00F038DE"/>
    <w:rsid w:val="00F03CF4"/>
    <w:rsid w:val="00F0414D"/>
    <w:rsid w:val="00F04754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0893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382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72C2"/>
    <w:rsid w:val="00F27DF8"/>
    <w:rsid w:val="00F30582"/>
    <w:rsid w:val="00F30D9F"/>
    <w:rsid w:val="00F31377"/>
    <w:rsid w:val="00F31996"/>
    <w:rsid w:val="00F31A33"/>
    <w:rsid w:val="00F31F34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20C4"/>
    <w:rsid w:val="00F4305F"/>
    <w:rsid w:val="00F433B5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320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3AF8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D4C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234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6DB80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.butb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77;t.butb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gilev-region.gov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u.nc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i.gov.by/ru/auc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79C58-8794-41AA-B30C-9520A77E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Ирина Васильевна Юдина</cp:lastModifiedBy>
  <cp:revision>4</cp:revision>
  <cp:lastPrinted>2026-02-04T05:55:00Z</cp:lastPrinted>
  <dcterms:created xsi:type="dcterms:W3CDTF">2026-02-04T06:13:00Z</dcterms:created>
  <dcterms:modified xsi:type="dcterms:W3CDTF">2026-02-05T05:30:00Z</dcterms:modified>
</cp:coreProperties>
</file>