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275579">
        <w:rPr>
          <w:sz w:val="30"/>
          <w:szCs w:val="30"/>
        </w:rPr>
        <w:t>13 января</w:t>
      </w:r>
      <w:r w:rsidRPr="00E62745">
        <w:rPr>
          <w:bCs/>
          <w:sz w:val="30"/>
          <w:szCs w:val="30"/>
        </w:rPr>
        <w:t xml:space="preserve"> 202</w:t>
      </w:r>
      <w:r w:rsidR="00772A2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Pr="009A212A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недвижимого имущества</w:t>
      </w:r>
      <w:r w:rsidR="00C56CFF">
        <w:rPr>
          <w:b/>
          <w:sz w:val="30"/>
          <w:szCs w:val="30"/>
        </w:rPr>
        <w:t xml:space="preserve"> по </w:t>
      </w:r>
      <w:r w:rsidR="00C56CFF" w:rsidRPr="008C1E3F">
        <w:rPr>
          <w:b/>
          <w:sz w:val="30"/>
          <w:szCs w:val="30"/>
        </w:rPr>
        <w:t>лоту №</w:t>
      </w:r>
      <w:r w:rsidR="00E90009">
        <w:rPr>
          <w:b/>
          <w:sz w:val="30"/>
          <w:szCs w:val="30"/>
        </w:rPr>
        <w:t xml:space="preserve"> </w:t>
      </w:r>
      <w:r w:rsidR="00275579">
        <w:rPr>
          <w:b/>
          <w:sz w:val="30"/>
          <w:szCs w:val="30"/>
        </w:rPr>
        <w:t>4</w:t>
      </w:r>
      <w:r w:rsidR="009A212A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proofErr w:type="spellStart"/>
      <w:r w:rsidR="00137B11">
        <w:rPr>
          <w:sz w:val="30"/>
          <w:szCs w:val="30"/>
        </w:rPr>
        <w:t>Костюковичский</w:t>
      </w:r>
      <w:proofErr w:type="spellEnd"/>
      <w:r w:rsidR="00137B11">
        <w:rPr>
          <w:sz w:val="30"/>
          <w:szCs w:val="30"/>
        </w:rPr>
        <w:t xml:space="preserve"> районный исполнительный комитет</w:t>
      </w:r>
      <w:r w:rsidR="009A212A" w:rsidRPr="00077632">
        <w:rPr>
          <w:snapToGrid w:val="0"/>
          <w:sz w:val="30"/>
          <w:szCs w:val="30"/>
        </w:rPr>
        <w:t>,</w:t>
      </w:r>
      <w:r w:rsidR="009A212A">
        <w:rPr>
          <w:snapToGrid w:val="0"/>
          <w:sz w:val="30"/>
          <w:szCs w:val="30"/>
        </w:rPr>
        <w:t xml:space="preserve"> </w:t>
      </w:r>
      <w:r w:rsidR="009A212A" w:rsidRPr="00904FA0">
        <w:rPr>
          <w:sz w:val="30"/>
          <w:szCs w:val="30"/>
        </w:rPr>
        <w:t>тел. 8(02245)781</w:t>
      </w:r>
      <w:r w:rsidR="009A212A">
        <w:rPr>
          <w:sz w:val="30"/>
          <w:szCs w:val="30"/>
        </w:rPr>
        <w:t>09</w:t>
      </w:r>
      <w:r w:rsidR="009A212A" w:rsidRPr="00904FA0">
        <w:rPr>
          <w:sz w:val="30"/>
          <w:szCs w:val="30"/>
        </w:rPr>
        <w:t>, 781</w:t>
      </w:r>
      <w:r w:rsidR="00137B11">
        <w:rPr>
          <w:sz w:val="30"/>
          <w:szCs w:val="30"/>
        </w:rPr>
        <w:t>07</w:t>
      </w:r>
      <w:r w:rsidR="000050E9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287066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</w:t>
            </w:r>
            <w:r w:rsidR="009A212A">
              <w:rPr>
                <w:sz w:val="24"/>
                <w:szCs w:val="24"/>
              </w:rPr>
              <w:t>ет</w:t>
            </w:r>
            <w:r w:rsidR="00C56CFF">
              <w:rPr>
                <w:sz w:val="24"/>
                <w:szCs w:val="24"/>
              </w:rPr>
              <w:t>е</w:t>
            </w:r>
            <w:r w:rsidR="009A212A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C56CFF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C56CFF">
              <w:rPr>
                <w:sz w:val="24"/>
                <w:szCs w:val="24"/>
              </w:rPr>
              <w:t>е</w:t>
            </w:r>
          </w:p>
        </w:tc>
      </w:tr>
      <w:tr w:rsidR="002156BF" w:rsidRPr="00E52B1D" w:rsidTr="00287066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5A779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5A779D">
              <w:rPr>
                <w:sz w:val="24"/>
                <w:szCs w:val="24"/>
              </w:rPr>
              <w:t>ого</w:t>
            </w:r>
            <w:r w:rsidR="000D0974">
              <w:rPr>
                <w:sz w:val="24"/>
                <w:szCs w:val="24"/>
              </w:rPr>
              <w:t xml:space="preserve"> </w:t>
            </w:r>
            <w:r w:rsidR="00F854CD">
              <w:rPr>
                <w:sz w:val="24"/>
                <w:szCs w:val="24"/>
              </w:rPr>
              <w:t>строени</w:t>
            </w:r>
            <w:r w:rsidR="005A779D">
              <w:rPr>
                <w:sz w:val="24"/>
                <w:szCs w:val="24"/>
              </w:rPr>
              <w:t>я</w:t>
            </w:r>
            <w:r w:rsidR="000D0974">
              <w:rPr>
                <w:sz w:val="24"/>
                <w:szCs w:val="24"/>
              </w:rPr>
              <w:t xml:space="preserve">, </w:t>
            </w:r>
            <w:r w:rsidR="006F7F0D">
              <w:rPr>
                <w:sz w:val="24"/>
                <w:szCs w:val="24"/>
              </w:rPr>
              <w:t>находящ</w:t>
            </w:r>
            <w:r w:rsidR="00137B11">
              <w:rPr>
                <w:sz w:val="24"/>
                <w:szCs w:val="24"/>
              </w:rPr>
              <w:t>е</w:t>
            </w:r>
            <w:r w:rsidR="005A779D">
              <w:rPr>
                <w:sz w:val="24"/>
                <w:szCs w:val="24"/>
              </w:rPr>
              <w:t>гося</w:t>
            </w:r>
            <w:r w:rsidR="006F7F0D">
              <w:rPr>
                <w:sz w:val="24"/>
                <w:szCs w:val="24"/>
              </w:rPr>
              <w:t xml:space="preserve"> </w:t>
            </w:r>
            <w:r w:rsidR="009A212A">
              <w:rPr>
                <w:sz w:val="24"/>
                <w:szCs w:val="24"/>
              </w:rPr>
              <w:t xml:space="preserve">в </w:t>
            </w:r>
            <w:proofErr w:type="spellStart"/>
            <w:r w:rsidR="009A212A">
              <w:rPr>
                <w:snapToGrid w:val="0"/>
                <w:sz w:val="24"/>
                <w:szCs w:val="24"/>
              </w:rPr>
              <w:t>Костюковичском</w:t>
            </w:r>
            <w:proofErr w:type="spellEnd"/>
            <w:r w:rsidR="009A212A">
              <w:rPr>
                <w:snapToGrid w:val="0"/>
                <w:sz w:val="24"/>
                <w:szCs w:val="24"/>
              </w:rPr>
              <w:t xml:space="preserve"> районе</w:t>
            </w:r>
            <w:r w:rsidR="000D0974">
              <w:rPr>
                <w:snapToGrid w:val="0"/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9A212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601E17" w:rsidRDefault="002156BF" w:rsidP="0027557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2755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9A212A" w:rsidP="00137B11">
            <w:pPr>
              <w:pStyle w:val="a5"/>
              <w:widowControl w:val="0"/>
              <w:suppressAutoHyphens/>
              <w:spacing w:line="240" w:lineRule="exact"/>
              <w:ind w:right="130" w:firstLine="0"/>
            </w:pPr>
            <w:r>
              <w:rPr>
                <w:snapToGrid w:val="0"/>
                <w:sz w:val="24"/>
                <w:szCs w:val="24"/>
              </w:rPr>
              <w:t>О</w:t>
            </w:r>
            <w:r w:rsidRPr="00BB2318">
              <w:rPr>
                <w:snapToGrid w:val="0"/>
                <w:sz w:val="24"/>
                <w:szCs w:val="24"/>
              </w:rPr>
              <w:t xml:space="preserve">дноэтажное кирпичное здание </w:t>
            </w:r>
            <w:r w:rsidR="00137B11">
              <w:rPr>
                <w:snapToGrid w:val="0"/>
                <w:sz w:val="24"/>
                <w:szCs w:val="24"/>
              </w:rPr>
              <w:t>гаража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16,0</w:t>
            </w:r>
            <w:r w:rsidRPr="00BB2318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B2318">
              <w:rPr>
                <w:snapToGrid w:val="0"/>
                <w:sz w:val="24"/>
                <w:szCs w:val="24"/>
              </w:rPr>
              <w:t>кв.</w:t>
            </w:r>
            <w:r w:rsidRPr="003B3575">
              <w:rPr>
                <w:snapToGrid w:val="0"/>
                <w:sz w:val="24"/>
                <w:szCs w:val="24"/>
              </w:rPr>
              <w:t>м</w:t>
            </w:r>
            <w:proofErr w:type="spellEnd"/>
            <w:r w:rsidRPr="003B3575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по ул.</w:t>
            </w:r>
            <w: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Бонч-Бруевича</w:t>
            </w:r>
            <w:r w:rsidRPr="0004303C">
              <w:rPr>
                <w:snapToGrid w:val="0"/>
                <w:sz w:val="24"/>
                <w:szCs w:val="24"/>
              </w:rPr>
              <w:t xml:space="preserve">, </w:t>
            </w:r>
            <w:r w:rsidR="00137B11">
              <w:rPr>
                <w:snapToGrid w:val="0"/>
                <w:sz w:val="24"/>
                <w:szCs w:val="24"/>
              </w:rPr>
              <w:t>2А</w:t>
            </w:r>
            <w:r>
              <w:rPr>
                <w:snapToGrid w:val="0"/>
                <w:sz w:val="24"/>
                <w:szCs w:val="24"/>
              </w:rPr>
              <w:t xml:space="preserve"> в </w:t>
            </w:r>
            <w:r w:rsidR="00137B11">
              <w:rPr>
                <w:snapToGrid w:val="0"/>
                <w:sz w:val="24"/>
                <w:szCs w:val="24"/>
              </w:rPr>
              <w:t>г. Костюковичи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2D61E0" w:rsidP="00137B1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37B11">
              <w:rPr>
                <w:sz w:val="24"/>
                <w:szCs w:val="24"/>
              </w:rPr>
              <w:t>0031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DF56ED" w:rsidRDefault="009A212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1E0">
              <w:rPr>
                <w:sz w:val="24"/>
                <w:szCs w:val="24"/>
              </w:rPr>
              <w:t>0</w:t>
            </w:r>
          </w:p>
        </w:tc>
      </w:tr>
    </w:tbl>
    <w:p w:rsidR="00812420" w:rsidRPr="002D61E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8C1E3F">
        <w:rPr>
          <w:snapToGrid w:val="0"/>
          <w:sz w:val="30"/>
          <w:szCs w:val="30"/>
        </w:rPr>
        <w:t>а</w:t>
      </w:r>
      <w:r w:rsidR="00E90009">
        <w:rPr>
          <w:snapToGrid w:val="0"/>
          <w:sz w:val="30"/>
          <w:szCs w:val="30"/>
        </w:rPr>
        <w:t xml:space="preserve"> </w:t>
      </w:r>
      <w:r w:rsidR="007B03B2" w:rsidRPr="007E0B8E">
        <w:rPr>
          <w:snapToGrid w:val="0"/>
          <w:sz w:val="30"/>
          <w:szCs w:val="30"/>
        </w:rPr>
        <w:t>электронных торгов</w:t>
      </w:r>
      <w:r w:rsidR="003C7A6B">
        <w:rPr>
          <w:snapToGrid w:val="0"/>
          <w:sz w:val="30"/>
          <w:szCs w:val="30"/>
        </w:rPr>
        <w:t>:</w:t>
      </w:r>
      <w:r w:rsidR="00184A67">
        <w:rPr>
          <w:snapToGrid w:val="0"/>
          <w:sz w:val="30"/>
          <w:szCs w:val="30"/>
        </w:rPr>
        <w:t xml:space="preserve"> </w:t>
      </w:r>
      <w:r w:rsidR="00137B11">
        <w:rPr>
          <w:b w:val="0"/>
          <w:snapToGrid w:val="0"/>
          <w:sz w:val="30"/>
          <w:szCs w:val="30"/>
        </w:rPr>
        <w:t>3 400</w:t>
      </w:r>
      <w:r w:rsidR="003C7A6B">
        <w:rPr>
          <w:b w:val="0"/>
          <w:sz w:val="30"/>
          <w:szCs w:val="30"/>
        </w:rPr>
        <w:t xml:space="preserve"> </w:t>
      </w:r>
      <w:r w:rsidR="003C7A6B" w:rsidRPr="00C8389E">
        <w:rPr>
          <w:b w:val="0"/>
          <w:sz w:val="30"/>
          <w:szCs w:val="30"/>
        </w:rPr>
        <w:t>рублей</w:t>
      </w:r>
      <w:r w:rsidR="00C56CFF">
        <w:rPr>
          <w:b w:val="0"/>
          <w:sz w:val="30"/>
          <w:szCs w:val="30"/>
        </w:rPr>
        <w:t>.</w:t>
      </w:r>
    </w:p>
    <w:p w:rsidR="003C7A6B" w:rsidRPr="006D569B" w:rsidRDefault="003C7A6B" w:rsidP="003C7A6B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6D569B">
        <w:rPr>
          <w:sz w:val="30"/>
          <w:szCs w:val="30"/>
        </w:rPr>
        <w:t>Земельны</w:t>
      </w:r>
      <w:r w:rsidR="00044E91">
        <w:rPr>
          <w:sz w:val="30"/>
          <w:szCs w:val="30"/>
        </w:rPr>
        <w:t>й</w:t>
      </w:r>
      <w:r w:rsidRPr="006D569B">
        <w:rPr>
          <w:sz w:val="30"/>
          <w:szCs w:val="30"/>
        </w:rPr>
        <w:t xml:space="preserve"> участ</w:t>
      </w:r>
      <w:r w:rsidR="00C56CFF">
        <w:rPr>
          <w:sz w:val="30"/>
          <w:szCs w:val="30"/>
        </w:rPr>
        <w:t>о</w:t>
      </w:r>
      <w:r>
        <w:rPr>
          <w:sz w:val="30"/>
          <w:szCs w:val="30"/>
        </w:rPr>
        <w:t xml:space="preserve">к </w:t>
      </w:r>
      <w:r w:rsidRPr="006D569B">
        <w:rPr>
          <w:snapToGrid w:val="0"/>
          <w:sz w:val="30"/>
          <w:szCs w:val="30"/>
        </w:rPr>
        <w:t xml:space="preserve">для </w:t>
      </w:r>
      <w:r w:rsidR="00137B11">
        <w:rPr>
          <w:snapToGrid w:val="0"/>
          <w:sz w:val="30"/>
          <w:szCs w:val="30"/>
        </w:rPr>
        <w:t xml:space="preserve">строительства </w:t>
      </w:r>
      <w:r w:rsidRPr="006D569B">
        <w:rPr>
          <w:snapToGrid w:val="0"/>
          <w:sz w:val="30"/>
          <w:szCs w:val="30"/>
        </w:rPr>
        <w:t xml:space="preserve">и обслуживания </w:t>
      </w:r>
      <w:r w:rsidR="00137B11">
        <w:rPr>
          <w:snapToGrid w:val="0"/>
          <w:sz w:val="30"/>
          <w:szCs w:val="30"/>
        </w:rPr>
        <w:t>гаража</w:t>
      </w:r>
      <w:r w:rsidRPr="006D569B">
        <w:rPr>
          <w:snapToGrid w:val="0"/>
          <w:sz w:val="30"/>
          <w:szCs w:val="30"/>
        </w:rPr>
        <w:t xml:space="preserve"> (земельный участок для размещения </w:t>
      </w:r>
      <w:r w:rsidR="00137B11">
        <w:rPr>
          <w:snapToGrid w:val="0"/>
          <w:sz w:val="30"/>
          <w:szCs w:val="30"/>
        </w:rPr>
        <w:t>автостоянок</w:t>
      </w:r>
      <w:r w:rsidRPr="006D569B">
        <w:rPr>
          <w:snapToGrid w:val="0"/>
          <w:sz w:val="30"/>
          <w:szCs w:val="30"/>
        </w:rPr>
        <w:t xml:space="preserve"> и (или) </w:t>
      </w:r>
      <w:r w:rsidR="00137B11">
        <w:rPr>
          <w:snapToGrid w:val="0"/>
          <w:sz w:val="30"/>
          <w:szCs w:val="30"/>
        </w:rPr>
        <w:t>гаражей</w:t>
      </w:r>
      <w:r w:rsidRPr="006D569B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>предоставля</w:t>
      </w:r>
      <w:r w:rsidR="00C56CFF">
        <w:rPr>
          <w:sz w:val="30"/>
          <w:szCs w:val="30"/>
        </w:rPr>
        <w:t>е</w:t>
      </w:r>
      <w:r w:rsidRPr="006D569B">
        <w:rPr>
          <w:sz w:val="30"/>
          <w:szCs w:val="30"/>
        </w:rPr>
        <w:t xml:space="preserve">тся </w:t>
      </w:r>
      <w:r w:rsidR="0099353C" w:rsidRPr="006D569B">
        <w:rPr>
          <w:sz w:val="30"/>
          <w:szCs w:val="30"/>
        </w:rPr>
        <w:t xml:space="preserve">без продажи права аренды земельного участка </w:t>
      </w:r>
      <w:r w:rsidRPr="006D569B">
        <w:rPr>
          <w:sz w:val="30"/>
          <w:szCs w:val="30"/>
        </w:rPr>
        <w:t>победителю (единственному участнику) торгов</w:t>
      </w:r>
      <w:r>
        <w:rPr>
          <w:sz w:val="30"/>
          <w:szCs w:val="30"/>
        </w:rPr>
        <w:t>, выразившему согласие на предоставление ему земельного участка</w:t>
      </w:r>
      <w:r w:rsidR="00DB755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 xml:space="preserve">со следующими условиями: в установленном порядке заключить с </w:t>
      </w:r>
      <w:proofErr w:type="spellStart"/>
      <w:r w:rsidRPr="006D569B">
        <w:rPr>
          <w:sz w:val="30"/>
          <w:szCs w:val="30"/>
        </w:rPr>
        <w:t>Костюковичским</w:t>
      </w:r>
      <w:proofErr w:type="spellEnd"/>
      <w:r w:rsidRPr="006D569B">
        <w:rPr>
          <w:sz w:val="30"/>
          <w:szCs w:val="30"/>
        </w:rPr>
        <w:t xml:space="preserve"> районным исполнительным комитетом договор аренды земельного участка и обратиться в течение двух месяцев со дня его заключения за государственной регистрацией права на земельный участок </w:t>
      </w:r>
      <w:r w:rsidR="0099353C" w:rsidRPr="006D569B">
        <w:rPr>
          <w:sz w:val="30"/>
          <w:szCs w:val="30"/>
        </w:rPr>
        <w:t xml:space="preserve">с кадастровым номером </w:t>
      </w:r>
      <w:r w:rsidRPr="006D569B">
        <w:rPr>
          <w:sz w:val="30"/>
          <w:szCs w:val="30"/>
        </w:rPr>
        <w:t>723</w:t>
      </w:r>
      <w:r w:rsidR="00834C62">
        <w:rPr>
          <w:sz w:val="30"/>
          <w:szCs w:val="30"/>
        </w:rPr>
        <w:t>550100001005520</w:t>
      </w:r>
      <w:r w:rsidRPr="006D569B">
        <w:rPr>
          <w:sz w:val="30"/>
          <w:szCs w:val="30"/>
        </w:rPr>
        <w:t xml:space="preserve">; в случае изменения целевого назначения объекта недвижимого имущества, получить в установленные законодательством сроки разрешение райисполкома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строительства, и в срок, не превышающий два года, разработать строительный проект объекта; осуществлять строительство объекта в сроки, определенные проектно-сметной документацией; соблюдать права и </w:t>
      </w:r>
      <w:r w:rsidRPr="006D569B">
        <w:rPr>
          <w:sz w:val="30"/>
          <w:szCs w:val="30"/>
        </w:rPr>
        <w:lastRenderedPageBreak/>
        <w:t>обязанности землевладельцев, землепользователей и собственников земельных участков, установленные Кодексом Республики Беларусь о земле</w:t>
      </w:r>
      <w:r w:rsidR="00DB7553">
        <w:rPr>
          <w:sz w:val="30"/>
          <w:szCs w:val="30"/>
        </w:rPr>
        <w:t>; по окончании срока аренды земельного участка совместно с отделом землеустройства в установленном порядке решить вопрос о дальнейшем использовании.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</w:t>
      </w:r>
      <w:r w:rsidR="0017740B">
        <w:rPr>
          <w:sz w:val="30"/>
          <w:szCs w:val="30"/>
        </w:rPr>
        <w:t xml:space="preserve"> </w:t>
      </w:r>
      <w:r w:rsidR="00834C62">
        <w:rPr>
          <w:sz w:val="30"/>
          <w:szCs w:val="30"/>
        </w:rPr>
        <w:t>680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44E91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C6CEA">
        <w:rPr>
          <w:b/>
          <w:bCs/>
          <w:sz w:val="30"/>
          <w:szCs w:val="30"/>
        </w:rPr>
        <w:t>8</w:t>
      </w:r>
      <w:r w:rsidR="00275579">
        <w:rPr>
          <w:b/>
          <w:bCs/>
          <w:sz w:val="30"/>
          <w:szCs w:val="30"/>
        </w:rPr>
        <w:t xml:space="preserve"> 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02416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72146" w:rsidRDefault="00272146" w:rsidP="0027214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272146" w:rsidRDefault="00272146" w:rsidP="002721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72146" w:rsidRPr="00534639" w:rsidRDefault="00272146" w:rsidP="00272146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272146" w:rsidRPr="00E62745" w:rsidRDefault="00272146" w:rsidP="0027214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122FBB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122FBB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0E9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164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DD"/>
    <w:rsid w:val="000430E2"/>
    <w:rsid w:val="0004315C"/>
    <w:rsid w:val="00043413"/>
    <w:rsid w:val="00043506"/>
    <w:rsid w:val="0004384C"/>
    <w:rsid w:val="0004398E"/>
    <w:rsid w:val="000440EE"/>
    <w:rsid w:val="00044506"/>
    <w:rsid w:val="00044E91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3F7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C4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07493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2FBB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B11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40B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06A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4E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360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146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579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0BF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2ED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57F"/>
    <w:rsid w:val="003C6C04"/>
    <w:rsid w:val="003C6C4A"/>
    <w:rsid w:val="003C7272"/>
    <w:rsid w:val="003C7778"/>
    <w:rsid w:val="003C7A6B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A9A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87AAC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8C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5BA3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79D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370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292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2FD0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62B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5F6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530"/>
    <w:rsid w:val="00772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4C62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1E3F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53C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12A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984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AA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BF9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4FA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A88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6CFF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628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3FF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553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6CEA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889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AB8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1E2"/>
    <w:rsid w:val="00E81286"/>
    <w:rsid w:val="00E814EF"/>
    <w:rsid w:val="00E81811"/>
    <w:rsid w:val="00E8209C"/>
    <w:rsid w:val="00E822F4"/>
    <w:rsid w:val="00E82776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009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0467-4703-4C67-AE97-CEE8186D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2025-07-01T09:40:00Z</cp:lastPrinted>
  <dcterms:created xsi:type="dcterms:W3CDTF">2025-12-19T12:14:00Z</dcterms:created>
  <dcterms:modified xsi:type="dcterms:W3CDTF">2025-12-19T12:15:00Z</dcterms:modified>
</cp:coreProperties>
</file>