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E8" w:rsidRPr="001A7DBB" w:rsidRDefault="009505E8" w:rsidP="00E96F11">
      <w:pPr>
        <w:pStyle w:val="a9"/>
        <w:suppressAutoHyphens/>
        <w:spacing w:line="280" w:lineRule="exact"/>
        <w:ind w:left="9923"/>
        <w:jc w:val="left"/>
        <w:rPr>
          <w:rFonts w:ascii="Times New Roman" w:hAnsi="Times New Roman"/>
          <w:b w:val="0"/>
          <w:bCs/>
          <w:color w:val="auto"/>
          <w:sz w:val="30"/>
          <w:szCs w:val="30"/>
        </w:rPr>
      </w:pPr>
    </w:p>
    <w:p w:rsidR="000135BD" w:rsidRPr="000135BD" w:rsidRDefault="000135BD" w:rsidP="000135BD">
      <w:pPr>
        <w:tabs>
          <w:tab w:val="left" w:pos="6521"/>
        </w:tabs>
        <w:suppressAutoHyphens/>
        <w:jc w:val="center"/>
        <w:rPr>
          <w:b/>
          <w:bCs/>
          <w:sz w:val="30"/>
          <w:szCs w:val="30"/>
        </w:rPr>
      </w:pPr>
      <w:r w:rsidRPr="000135BD">
        <w:rPr>
          <w:b/>
          <w:bCs/>
          <w:sz w:val="30"/>
          <w:szCs w:val="30"/>
        </w:rPr>
        <w:t>Извещение о проведении электронных торгов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 xml:space="preserve">Организатор </w:t>
      </w:r>
      <w:r w:rsidRPr="000135BD">
        <w:rPr>
          <w:b/>
          <w:sz w:val="30"/>
          <w:szCs w:val="30"/>
        </w:rPr>
        <w:t>электронных торгов</w:t>
      </w:r>
      <w:r w:rsidRPr="000135BD">
        <w:rPr>
          <w:sz w:val="30"/>
          <w:szCs w:val="30"/>
        </w:rPr>
        <w:t>: комитет «</w:t>
      </w:r>
      <w:proofErr w:type="spellStart"/>
      <w:r w:rsidRPr="000135BD">
        <w:rPr>
          <w:sz w:val="30"/>
          <w:szCs w:val="30"/>
        </w:rPr>
        <w:t>Могилевоблимущество</w:t>
      </w:r>
      <w:proofErr w:type="spellEnd"/>
      <w:r w:rsidRPr="000135BD">
        <w:rPr>
          <w:sz w:val="30"/>
          <w:szCs w:val="30"/>
        </w:rPr>
        <w:t>», г. Могилев, ул. Первомайская, 62, тел. 8(0222)747750, 746702, 747003.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>Оператор электронной торговой площадки</w:t>
      </w:r>
      <w:r w:rsidRPr="000135BD">
        <w:rPr>
          <w:b/>
          <w:sz w:val="30"/>
          <w:szCs w:val="30"/>
        </w:rPr>
        <w:t>:</w:t>
      </w:r>
      <w:r w:rsidRPr="000135BD">
        <w:rPr>
          <w:sz w:val="30"/>
          <w:szCs w:val="30"/>
        </w:rPr>
        <w:t xml:space="preserve"> открытое акционерное общество «Белорусская универсальная товарная биржа», тел. 8(017)3093249, 3093209, +375(29)1987819. Электронный адрес электронной торговой площадки: </w:t>
      </w:r>
      <w:proofErr w:type="spellStart"/>
      <w:r w:rsidRPr="000135BD">
        <w:rPr>
          <w:b/>
          <w:bCs/>
          <w:sz w:val="30"/>
          <w:szCs w:val="30"/>
          <w:u w:val="single"/>
        </w:rPr>
        <w:t>www</w:t>
      </w:r>
      <w:proofErr w:type="spellEnd"/>
      <w:r w:rsidRPr="000135BD">
        <w:rPr>
          <w:b/>
          <w:bCs/>
          <w:sz w:val="30"/>
          <w:szCs w:val="30"/>
          <w:u w:val="single"/>
        </w:rPr>
        <w:t>.</w:t>
      </w:r>
      <w:r w:rsidRPr="000135BD">
        <w:rPr>
          <w:b/>
          <w:bCs/>
          <w:sz w:val="30"/>
          <w:szCs w:val="30"/>
          <w:u w:val="single"/>
          <w:lang w:val="en-US"/>
        </w:rPr>
        <w:t>et</w:t>
      </w:r>
      <w:r w:rsidRPr="000135BD">
        <w:rPr>
          <w:b/>
          <w:bCs/>
          <w:sz w:val="30"/>
          <w:szCs w:val="30"/>
          <w:u w:val="single"/>
        </w:rPr>
        <w:t>.</w:t>
      </w:r>
      <w:proofErr w:type="spellStart"/>
      <w:r w:rsidRPr="000135BD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Pr="000135BD">
        <w:rPr>
          <w:b/>
          <w:bCs/>
          <w:sz w:val="30"/>
          <w:szCs w:val="30"/>
          <w:u w:val="single"/>
        </w:rPr>
        <w:t>.</w:t>
      </w:r>
      <w:proofErr w:type="spellStart"/>
      <w:r w:rsidRPr="000135BD">
        <w:rPr>
          <w:b/>
          <w:bCs/>
          <w:sz w:val="30"/>
          <w:szCs w:val="30"/>
          <w:u w:val="single"/>
        </w:rPr>
        <w:t>by</w:t>
      </w:r>
      <w:proofErr w:type="spellEnd"/>
      <w:r w:rsidRPr="000135BD">
        <w:rPr>
          <w:b/>
          <w:bCs/>
          <w:sz w:val="30"/>
          <w:szCs w:val="30"/>
        </w:rPr>
        <w:t>.</w:t>
      </w:r>
      <w:r w:rsidRPr="000135BD">
        <w:rPr>
          <w:sz w:val="30"/>
          <w:szCs w:val="30"/>
        </w:rPr>
        <w:t xml:space="preserve"> 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>Дата проведения</w:t>
      </w:r>
      <w:r w:rsidRPr="000135BD">
        <w:rPr>
          <w:b/>
          <w:sz w:val="30"/>
          <w:szCs w:val="30"/>
        </w:rPr>
        <w:t xml:space="preserve"> электронных торгов: </w:t>
      </w:r>
      <w:r w:rsidR="006744A4" w:rsidRPr="006744A4">
        <w:rPr>
          <w:sz w:val="30"/>
          <w:szCs w:val="30"/>
        </w:rPr>
        <w:t>16</w:t>
      </w:r>
      <w:r w:rsidR="00EE6983">
        <w:rPr>
          <w:b/>
          <w:sz w:val="30"/>
          <w:szCs w:val="30"/>
        </w:rPr>
        <w:t xml:space="preserve"> </w:t>
      </w:r>
      <w:r w:rsidR="00EE6983">
        <w:rPr>
          <w:sz w:val="30"/>
          <w:szCs w:val="30"/>
        </w:rPr>
        <w:t>дека</w:t>
      </w:r>
      <w:r w:rsidR="00E36F04">
        <w:rPr>
          <w:sz w:val="30"/>
          <w:szCs w:val="30"/>
        </w:rPr>
        <w:t>бр</w:t>
      </w:r>
      <w:r w:rsidRPr="000135BD">
        <w:rPr>
          <w:sz w:val="30"/>
          <w:szCs w:val="30"/>
        </w:rPr>
        <w:t>я</w:t>
      </w:r>
      <w:r w:rsidRPr="000135BD">
        <w:rPr>
          <w:bCs/>
          <w:sz w:val="30"/>
          <w:szCs w:val="30"/>
        </w:rPr>
        <w:t xml:space="preserve"> 2025 г.</w:t>
      </w:r>
    </w:p>
    <w:p w:rsidR="000135BD" w:rsidRPr="000B02A8" w:rsidRDefault="000135BD" w:rsidP="000135BD">
      <w:pPr>
        <w:widowControl w:val="0"/>
        <w:tabs>
          <w:tab w:val="left" w:pos="6521"/>
        </w:tabs>
        <w:suppressAutoHyphens/>
        <w:ind w:right="-596" w:firstLine="709"/>
        <w:jc w:val="both"/>
        <w:rPr>
          <w:sz w:val="22"/>
        </w:rPr>
      </w:pPr>
      <w:r w:rsidRPr="000135BD">
        <w:rPr>
          <w:sz w:val="30"/>
          <w:szCs w:val="30"/>
        </w:rPr>
        <w:t>Электронные торги проводятся в порядке, у</w:t>
      </w:r>
      <w:bookmarkStart w:id="0" w:name="_GoBack"/>
      <w:bookmarkEnd w:id="0"/>
      <w:r w:rsidRPr="000135BD">
        <w:rPr>
          <w:sz w:val="30"/>
          <w:szCs w:val="30"/>
        </w:rPr>
        <w:t xml:space="preserve">становленном Положением о порядке проведения электронных торгов, утвержденным </w:t>
      </w:r>
      <w:r w:rsidRPr="000B02A8">
        <w:rPr>
          <w:sz w:val="30"/>
          <w:szCs w:val="30"/>
        </w:rPr>
        <w:t xml:space="preserve">постановлением </w:t>
      </w:r>
      <w:r w:rsidRPr="000B02A8">
        <w:rPr>
          <w:spacing w:val="-2"/>
          <w:sz w:val="30"/>
          <w:szCs w:val="30"/>
        </w:rPr>
        <w:t>Совета Министров Республики Беларусь от 12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июля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2013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г. №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608.</w:t>
      </w:r>
    </w:p>
    <w:p w:rsidR="000135BD" w:rsidRPr="000B02A8" w:rsidRDefault="000135BD" w:rsidP="000135BD">
      <w:pPr>
        <w:ind w:left="34" w:right="-596" w:firstLine="674"/>
        <w:jc w:val="both"/>
        <w:rPr>
          <w:sz w:val="30"/>
          <w:szCs w:val="30"/>
        </w:rPr>
      </w:pPr>
      <w:r w:rsidRPr="000B02A8">
        <w:rPr>
          <w:b/>
          <w:sz w:val="30"/>
          <w:szCs w:val="30"/>
        </w:rPr>
        <w:t xml:space="preserve">Продавцы имущества по лотам: №№ </w:t>
      </w:r>
      <w:r w:rsidR="00994EBC" w:rsidRPr="000B02A8">
        <w:rPr>
          <w:b/>
          <w:sz w:val="30"/>
          <w:szCs w:val="30"/>
        </w:rPr>
        <w:t>3</w:t>
      </w:r>
      <w:r w:rsidRPr="000B02A8">
        <w:rPr>
          <w:b/>
          <w:sz w:val="30"/>
          <w:szCs w:val="30"/>
        </w:rPr>
        <w:t>-</w:t>
      </w:r>
      <w:r w:rsidR="00994EBC" w:rsidRPr="000B02A8">
        <w:rPr>
          <w:b/>
          <w:sz w:val="30"/>
          <w:szCs w:val="30"/>
        </w:rPr>
        <w:t>5</w:t>
      </w:r>
      <w:r w:rsidRPr="000B02A8">
        <w:rPr>
          <w:b/>
          <w:sz w:val="30"/>
          <w:szCs w:val="30"/>
        </w:rPr>
        <w:t xml:space="preserve"> </w:t>
      </w:r>
      <w:r w:rsidRPr="000B02A8">
        <w:rPr>
          <w:sz w:val="30"/>
          <w:szCs w:val="30"/>
        </w:rPr>
        <w:t xml:space="preserve">– отдел по образованию </w:t>
      </w:r>
      <w:proofErr w:type="spellStart"/>
      <w:r w:rsidRPr="000B02A8">
        <w:rPr>
          <w:sz w:val="30"/>
          <w:szCs w:val="30"/>
        </w:rPr>
        <w:t>Круглянского</w:t>
      </w:r>
      <w:proofErr w:type="spellEnd"/>
      <w:r w:rsidRPr="000B02A8">
        <w:rPr>
          <w:sz w:val="30"/>
          <w:szCs w:val="30"/>
        </w:rPr>
        <w:t xml:space="preserve"> районного исполнительного комитета, тел. 8(02234)72061, 79687, </w:t>
      </w:r>
      <w:r w:rsidRPr="000B02A8">
        <w:rPr>
          <w:b/>
          <w:sz w:val="30"/>
          <w:szCs w:val="30"/>
        </w:rPr>
        <w:t xml:space="preserve">№ </w:t>
      </w:r>
      <w:r w:rsidR="00994EBC" w:rsidRPr="000B02A8">
        <w:rPr>
          <w:b/>
          <w:sz w:val="30"/>
          <w:szCs w:val="30"/>
        </w:rPr>
        <w:t>6</w:t>
      </w:r>
      <w:r w:rsidRPr="000B02A8">
        <w:rPr>
          <w:sz w:val="30"/>
          <w:szCs w:val="30"/>
        </w:rPr>
        <w:t xml:space="preserve"> – </w:t>
      </w:r>
      <w:proofErr w:type="spellStart"/>
      <w:r w:rsidRPr="000B02A8">
        <w:rPr>
          <w:color w:val="000000"/>
          <w:sz w:val="30"/>
          <w:szCs w:val="30"/>
        </w:rPr>
        <w:t>Запрудский</w:t>
      </w:r>
      <w:proofErr w:type="spellEnd"/>
      <w:r w:rsidRPr="000B02A8">
        <w:rPr>
          <w:color w:val="000000"/>
          <w:sz w:val="30"/>
          <w:szCs w:val="30"/>
        </w:rPr>
        <w:t xml:space="preserve"> сельский исполнительный комитет,</w:t>
      </w:r>
      <w:r w:rsidRPr="000B02A8">
        <w:t xml:space="preserve"> </w:t>
      </w:r>
      <w:r w:rsidRPr="000B02A8">
        <w:rPr>
          <w:sz w:val="30"/>
          <w:szCs w:val="30"/>
        </w:rPr>
        <w:t>тел. 8(02234)</w:t>
      </w:r>
      <w:r w:rsidRPr="000B02A8">
        <w:t xml:space="preserve"> </w:t>
      </w:r>
      <w:r w:rsidRPr="000B02A8">
        <w:rPr>
          <w:sz w:val="30"/>
          <w:szCs w:val="30"/>
        </w:rPr>
        <w:t>74064,79687.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2191"/>
        <w:gridCol w:w="1134"/>
        <w:gridCol w:w="992"/>
      </w:tblGrid>
      <w:tr w:rsidR="000135BD" w:rsidRPr="000B02A8" w:rsidTr="00FD7C25">
        <w:trPr>
          <w:trHeight w:val="77"/>
        </w:trPr>
        <w:tc>
          <w:tcPr>
            <w:tcW w:w="128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B02A8" w:rsidRDefault="000135BD" w:rsidP="000135BD">
            <w:pPr>
              <w:keepNext/>
              <w:tabs>
                <w:tab w:val="left" w:pos="6521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0B02A8">
              <w:rPr>
                <w:sz w:val="26"/>
                <w:szCs w:val="26"/>
              </w:rPr>
              <w:t>Информация о предметах электронных торгов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0135BD" w:rsidRPr="000B02A8" w:rsidRDefault="000135BD" w:rsidP="000135BD">
            <w:pPr>
              <w:keepNext/>
              <w:tabs>
                <w:tab w:val="left" w:pos="6521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0B02A8">
              <w:rPr>
                <w:sz w:val="22"/>
                <w:szCs w:val="22"/>
              </w:rPr>
              <w:t>Информация о земельных участках</w:t>
            </w:r>
          </w:p>
        </w:tc>
      </w:tr>
      <w:tr w:rsidR="000135BD" w:rsidRPr="000135BD" w:rsidTr="00FD7C25">
        <w:trPr>
          <w:trHeight w:val="240"/>
        </w:trPr>
        <w:tc>
          <w:tcPr>
            <w:tcW w:w="6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B02A8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B02A8">
              <w:rPr>
                <w:sz w:val="26"/>
                <w:szCs w:val="26"/>
              </w:rPr>
              <w:t>№ лота</w:t>
            </w:r>
          </w:p>
        </w:tc>
        <w:tc>
          <w:tcPr>
            <w:tcW w:w="121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E36F04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B02A8">
              <w:rPr>
                <w:sz w:val="26"/>
                <w:szCs w:val="26"/>
              </w:rPr>
              <w:t xml:space="preserve">Наименование, краткая характеристика и местонахождение </w:t>
            </w:r>
            <w:r w:rsidR="00E36F04" w:rsidRPr="000B02A8">
              <w:rPr>
                <w:sz w:val="26"/>
                <w:szCs w:val="26"/>
              </w:rPr>
              <w:t>имущества</w:t>
            </w:r>
            <w:r w:rsidRPr="000135B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0135BD" w:rsidRPr="000135BD" w:rsidTr="00FD7C25">
        <w:trPr>
          <w:trHeight w:val="648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1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Площадь, га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Срок аренды, лет</w:t>
            </w:r>
          </w:p>
        </w:tc>
      </w:tr>
      <w:tr w:rsidR="000135BD" w:rsidRPr="000135BD" w:rsidTr="00FD7C25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994EBC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94EBC">
              <w:rPr>
                <w:sz w:val="26"/>
                <w:szCs w:val="26"/>
              </w:rPr>
              <w:t xml:space="preserve">Лот № </w:t>
            </w:r>
            <w:r w:rsidR="00994EBC" w:rsidRPr="00994EBC">
              <w:rPr>
                <w:sz w:val="26"/>
                <w:szCs w:val="26"/>
              </w:rPr>
              <w:t>3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515D36">
            <w:pPr>
              <w:keepNext/>
              <w:tabs>
                <w:tab w:val="left" w:pos="6521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0135BD">
              <w:rPr>
                <w:snapToGrid w:val="0"/>
                <w:sz w:val="26"/>
                <w:szCs w:val="26"/>
              </w:rPr>
              <w:t>Двухэтажное кирпичное здание ГУО «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Рубежский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учебно-педагогический комплекс детский сад-средняя школа» 2428,3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с асфальтовым покрытием 1044,0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бортовым камнем 38,0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кирпичным гаражом 108,0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блочной уборной 11,0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кирпичным овощехранилищем 34,0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деревянным забором на деревянных столбах 522,0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деревянным забором на металлических столбах 35,0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металлическими воротами 10,0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и калиткой 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кирпичная котельная 117,7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со стальной дымовой трубой высотой 21,0 м; здание очистных сооружений 34,0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кирпичная водонапорная башня 5,0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стальная тепловая сеть инв. № 01210061 2,1 м; металлическая фильтровая артезианская скважина глубина 77,0 м; стальная тепловая сеть 44,0 м; наружная канализация 411,9 м (чугун 57,7 м, асбестоцемент 10,7 м, керамика 343,5 м) с очистными сооружениями 21,0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стальной наружный водопровод 5,6 м; наружный водопровод 164,8 м (чугун 62,0 м, сталь 102,8 м) по ул. Парковой, 28 в дер. Рубеж Филатовского сельсовета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Круглянского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района Могилевской области, а также оборудование – котел Универсал-5, котел КВТ-0,5, теплосчетчик ТЭМ-0,5, электросиловое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2,6014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28</w:t>
            </w:r>
          </w:p>
        </w:tc>
      </w:tr>
      <w:tr w:rsidR="00E36F04" w:rsidRPr="000135BD" w:rsidTr="00352734">
        <w:trPr>
          <w:trHeight w:val="360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E36F04" w:rsidRPr="00125673" w:rsidRDefault="00E36F04" w:rsidP="00994EBC">
            <w:pPr>
              <w:spacing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94EBC">
              <w:rPr>
                <w:sz w:val="26"/>
                <w:szCs w:val="26"/>
              </w:rPr>
              <w:t xml:space="preserve">Лот № </w:t>
            </w:r>
            <w:r w:rsidR="00994EBC" w:rsidRPr="00994EBC">
              <w:rPr>
                <w:sz w:val="26"/>
                <w:szCs w:val="26"/>
              </w:rPr>
              <w:t>4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04" w:rsidRPr="000135BD" w:rsidRDefault="00E36F04" w:rsidP="00515D36">
            <w:pPr>
              <w:tabs>
                <w:tab w:val="left" w:pos="6521"/>
              </w:tabs>
              <w:suppressAutoHyphens/>
              <w:spacing w:line="240" w:lineRule="exact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</w:t>
            </w:r>
            <w:r w:rsidRPr="00E36F04">
              <w:rPr>
                <w:sz w:val="26"/>
                <w:szCs w:val="26"/>
              </w:rPr>
              <w:t xml:space="preserve">аходящееся в реконструкции капитальное строение с инвентарным номером 722/С-4509 (двухэтажное кирпичное здание </w:t>
            </w:r>
            <w:proofErr w:type="spellStart"/>
            <w:r w:rsidRPr="00E36F04">
              <w:rPr>
                <w:sz w:val="26"/>
                <w:szCs w:val="26"/>
              </w:rPr>
              <w:t>Шепелевичского</w:t>
            </w:r>
            <w:proofErr w:type="spellEnd"/>
            <w:r w:rsidRPr="00E36F04">
              <w:rPr>
                <w:sz w:val="26"/>
                <w:szCs w:val="26"/>
              </w:rPr>
              <w:t xml:space="preserve"> УПК с подвалом 1 719,9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 (до реконструкции 1 736,2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), кирпичной столовой 220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блочным гаражом 44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двумя бревенчатыми сараями 63 и 100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кирпичным </w:t>
            </w:r>
            <w:proofErr w:type="spellStart"/>
            <w:r w:rsidRPr="00E36F04">
              <w:rPr>
                <w:sz w:val="26"/>
                <w:szCs w:val="26"/>
              </w:rPr>
              <w:t>хозблоком</w:t>
            </w:r>
            <w:proofErr w:type="spellEnd"/>
            <w:r w:rsidRPr="00E36F04">
              <w:rPr>
                <w:sz w:val="26"/>
                <w:szCs w:val="26"/>
              </w:rPr>
              <w:t xml:space="preserve"> 68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деревянным забором на ж/б столбах 594,44 м с металлическими воротами 4,72 м); ж/б подземный противопожарный резервуар 59,0 </w:t>
            </w:r>
            <w:proofErr w:type="spellStart"/>
            <w:r w:rsidRPr="00E36F04">
              <w:rPr>
                <w:sz w:val="26"/>
                <w:szCs w:val="26"/>
              </w:rPr>
              <w:t>куб.м</w:t>
            </w:r>
            <w:proofErr w:type="spellEnd"/>
            <w:r w:rsidRPr="00E36F04">
              <w:rPr>
                <w:sz w:val="26"/>
                <w:szCs w:val="26"/>
              </w:rPr>
              <w:t xml:space="preserve">; дворовое покрытие (асфальтобетон 446,0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бетонная плитка 20,9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 и бетонное 129,0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); артезианская скважина с кирпичным павильоном 21,0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; стальной наружный водопровод 91,30 м; одноэтажное кирпичное здание котельной с тамбуром </w:t>
            </w:r>
            <w:r w:rsidRPr="00E36F04">
              <w:rPr>
                <w:sz w:val="26"/>
                <w:szCs w:val="26"/>
              </w:rPr>
              <w:lastRenderedPageBreak/>
              <w:t xml:space="preserve">67,8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 и стальной дымовой трубой высотой 15 м на бетонном фундаменте; стальная тепловая сеть 80,7 м </w:t>
            </w:r>
            <w:r w:rsidR="00515D36" w:rsidRPr="00515D36">
              <w:rPr>
                <w:sz w:val="26"/>
                <w:szCs w:val="26"/>
              </w:rPr>
              <w:t>по пер. Школьному, 1 в</w:t>
            </w:r>
            <w:r w:rsidR="00515D36">
              <w:rPr>
                <w:sz w:val="26"/>
                <w:szCs w:val="26"/>
              </w:rPr>
              <w:t xml:space="preserve"> </w:t>
            </w:r>
            <w:r w:rsidR="00515D36" w:rsidRPr="00515D36">
              <w:rPr>
                <w:sz w:val="26"/>
                <w:szCs w:val="26"/>
              </w:rPr>
              <w:t xml:space="preserve">дер. </w:t>
            </w:r>
            <w:proofErr w:type="spellStart"/>
            <w:r w:rsidR="00515D36" w:rsidRPr="00515D36">
              <w:rPr>
                <w:sz w:val="26"/>
                <w:szCs w:val="26"/>
              </w:rPr>
              <w:t>Шепелевичи</w:t>
            </w:r>
            <w:proofErr w:type="spellEnd"/>
            <w:r w:rsidR="00515D36" w:rsidRPr="00515D36">
              <w:rPr>
                <w:sz w:val="26"/>
                <w:szCs w:val="26"/>
              </w:rPr>
              <w:t xml:space="preserve"> </w:t>
            </w:r>
            <w:proofErr w:type="spellStart"/>
            <w:r w:rsidR="00515D36" w:rsidRPr="00515D36">
              <w:rPr>
                <w:sz w:val="26"/>
                <w:szCs w:val="26"/>
              </w:rPr>
              <w:t>Тетеринского</w:t>
            </w:r>
            <w:proofErr w:type="spellEnd"/>
            <w:r w:rsidR="00515D36" w:rsidRPr="00515D36">
              <w:rPr>
                <w:sz w:val="26"/>
                <w:szCs w:val="26"/>
              </w:rPr>
              <w:t xml:space="preserve"> сельсовета </w:t>
            </w:r>
            <w:proofErr w:type="spellStart"/>
            <w:r w:rsidR="00515D36" w:rsidRPr="00515D36">
              <w:rPr>
                <w:sz w:val="26"/>
                <w:szCs w:val="26"/>
              </w:rPr>
              <w:t>Круглянского</w:t>
            </w:r>
            <w:proofErr w:type="spellEnd"/>
            <w:r w:rsidR="00515D36" w:rsidRPr="00515D36">
              <w:rPr>
                <w:sz w:val="26"/>
                <w:szCs w:val="26"/>
              </w:rPr>
              <w:t xml:space="preserve"> района Могилевской области</w:t>
            </w:r>
            <w:r w:rsidR="00515D36">
              <w:rPr>
                <w:sz w:val="26"/>
                <w:szCs w:val="26"/>
              </w:rPr>
              <w:t>,</w:t>
            </w:r>
            <w:r w:rsidR="00515D36" w:rsidRPr="00515D36">
              <w:rPr>
                <w:sz w:val="26"/>
                <w:szCs w:val="26"/>
              </w:rPr>
              <w:t xml:space="preserve"> </w:t>
            </w:r>
            <w:r w:rsidRPr="00E36F04">
              <w:rPr>
                <w:sz w:val="26"/>
                <w:szCs w:val="26"/>
              </w:rPr>
              <w:t>а также оборудование (электросиловое, тепломеханическое, три котла водогрейных КВТ 95)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E36F04" w:rsidRPr="00617D7C" w:rsidRDefault="00E36F04" w:rsidP="00E36F04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17D7C">
              <w:rPr>
                <w:sz w:val="24"/>
                <w:szCs w:val="24"/>
              </w:rPr>
              <w:lastRenderedPageBreak/>
              <w:t>2,1153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E36F04" w:rsidRPr="00617D7C" w:rsidRDefault="00E36F04" w:rsidP="00E36F04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17D7C">
              <w:rPr>
                <w:sz w:val="24"/>
                <w:szCs w:val="24"/>
              </w:rPr>
              <w:t>24</w:t>
            </w:r>
          </w:p>
        </w:tc>
      </w:tr>
      <w:tr w:rsidR="00125673" w:rsidRPr="000135BD" w:rsidTr="00FD7C25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125673" w:rsidRPr="000135BD" w:rsidRDefault="00125673" w:rsidP="00994EB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94EBC">
              <w:rPr>
                <w:sz w:val="26"/>
                <w:szCs w:val="26"/>
              </w:rPr>
              <w:lastRenderedPageBreak/>
              <w:t xml:space="preserve">Лот № </w:t>
            </w:r>
            <w:r w:rsidR="00994EBC" w:rsidRPr="00994EBC">
              <w:rPr>
                <w:sz w:val="26"/>
                <w:szCs w:val="26"/>
              </w:rPr>
              <w:t>5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673" w:rsidRPr="00EE6983" w:rsidRDefault="00125673" w:rsidP="00125673">
            <w:pPr>
              <w:keepNext/>
              <w:tabs>
                <w:tab w:val="left" w:pos="6521"/>
              </w:tabs>
              <w:spacing w:line="240" w:lineRule="exact"/>
              <w:jc w:val="both"/>
              <w:rPr>
                <w:snapToGrid w:val="0"/>
                <w:sz w:val="26"/>
                <w:szCs w:val="26"/>
                <w:highlight w:val="yellow"/>
              </w:rPr>
            </w:pPr>
            <w:r w:rsidRPr="00125673">
              <w:rPr>
                <w:sz w:val="26"/>
                <w:szCs w:val="26"/>
              </w:rPr>
              <w:t xml:space="preserve">Двухэтажное кирпичное здание учебного корпуса с подвалом 3 278,0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; покрытие спортивной площадки (асфальтобетонные площадки: футбольная, волейбольная, баскетбольная 612,0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, игровая 449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; площадка для городков – металлические листы 28,0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; цементно-бетонные дорожки беговые 557,0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 и бетонный бортовой камень 251,0 м); асфальтобетонное покрытие территории двора 487,9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 с бетонным бордюром 80,74 м; подземный стальной водопровод 108,8 м с 2 ж/б колодцами; наружная канализация 314,4 м (чугун 152,9 м, керамика 161,5 м) с 11 ж/б колодцами по ул. Суворова, 2А в г. Круглое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125673" w:rsidRPr="006F569C" w:rsidRDefault="00125673" w:rsidP="00125673">
            <w:pPr>
              <w:pStyle w:val="a5"/>
              <w:keepNext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6F569C">
              <w:rPr>
                <w:sz w:val="26"/>
                <w:szCs w:val="26"/>
              </w:rPr>
              <w:t>1,2292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125673" w:rsidRPr="006F569C" w:rsidRDefault="00125673" w:rsidP="00125673">
            <w:pPr>
              <w:pStyle w:val="a5"/>
              <w:keepNext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6F569C">
              <w:rPr>
                <w:sz w:val="26"/>
                <w:szCs w:val="26"/>
              </w:rPr>
              <w:t>36</w:t>
            </w:r>
          </w:p>
        </w:tc>
      </w:tr>
      <w:tr w:rsidR="000135BD" w:rsidRPr="000135BD" w:rsidTr="00FD7C25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0135BD" w:rsidRPr="000135BD" w:rsidRDefault="000135BD" w:rsidP="00994EB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94EBC">
              <w:rPr>
                <w:sz w:val="26"/>
                <w:szCs w:val="26"/>
              </w:rPr>
              <w:t xml:space="preserve">Лот № </w:t>
            </w:r>
            <w:r w:rsidR="00994EBC" w:rsidRPr="00994EBC">
              <w:rPr>
                <w:sz w:val="26"/>
                <w:szCs w:val="26"/>
              </w:rPr>
              <w:t>6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 xml:space="preserve">Одноэтажное кирпичное административное здание 223,6 </w:t>
            </w:r>
            <w:proofErr w:type="spellStart"/>
            <w:r w:rsidRPr="000135BD">
              <w:rPr>
                <w:sz w:val="26"/>
                <w:szCs w:val="26"/>
              </w:rPr>
              <w:t>кв.м</w:t>
            </w:r>
            <w:proofErr w:type="spellEnd"/>
            <w:r w:rsidRPr="000135BD">
              <w:rPr>
                <w:sz w:val="26"/>
                <w:szCs w:val="26"/>
              </w:rPr>
              <w:t xml:space="preserve"> с асфальтобетонным покрытием 218,7 </w:t>
            </w:r>
            <w:proofErr w:type="spellStart"/>
            <w:r w:rsidRPr="000135BD">
              <w:rPr>
                <w:sz w:val="26"/>
                <w:szCs w:val="26"/>
              </w:rPr>
              <w:t>кв.м</w:t>
            </w:r>
            <w:proofErr w:type="spellEnd"/>
            <w:r w:rsidRPr="000135BD">
              <w:rPr>
                <w:sz w:val="26"/>
                <w:szCs w:val="26"/>
              </w:rPr>
              <w:t xml:space="preserve">, металлическим ограждением 39,12 м, железобетонным ограждением 45,71 м; одноэтажное кирпичное здание гаража 26,9 </w:t>
            </w:r>
            <w:proofErr w:type="spellStart"/>
            <w:r w:rsidRPr="000135BD">
              <w:rPr>
                <w:sz w:val="26"/>
                <w:szCs w:val="26"/>
              </w:rPr>
              <w:t>кв.м</w:t>
            </w:r>
            <w:proofErr w:type="spellEnd"/>
            <w:r w:rsidRPr="000135BD">
              <w:rPr>
                <w:sz w:val="26"/>
                <w:szCs w:val="26"/>
              </w:rPr>
              <w:t xml:space="preserve">; одноэтажное кирпичное здание сарая 24,7 </w:t>
            </w:r>
            <w:proofErr w:type="spellStart"/>
            <w:r w:rsidRPr="000135BD">
              <w:rPr>
                <w:sz w:val="26"/>
                <w:szCs w:val="26"/>
              </w:rPr>
              <w:t>кв.м</w:t>
            </w:r>
            <w:proofErr w:type="spellEnd"/>
            <w:r w:rsidRPr="000135BD">
              <w:rPr>
                <w:sz w:val="26"/>
                <w:szCs w:val="26"/>
              </w:rPr>
              <w:t xml:space="preserve">; дощатая уборная 1,8 </w:t>
            </w:r>
            <w:proofErr w:type="spellStart"/>
            <w:r w:rsidRPr="000135BD">
              <w:rPr>
                <w:sz w:val="26"/>
                <w:szCs w:val="26"/>
              </w:rPr>
              <w:t>кв.м</w:t>
            </w:r>
            <w:proofErr w:type="spellEnd"/>
            <w:r w:rsidRPr="000135BD">
              <w:rPr>
                <w:sz w:val="26"/>
                <w:szCs w:val="26"/>
              </w:rPr>
              <w:t xml:space="preserve"> по ул. Цветочной, 4 в дер. </w:t>
            </w:r>
            <w:proofErr w:type="spellStart"/>
            <w:r w:rsidRPr="000135BD">
              <w:rPr>
                <w:sz w:val="26"/>
                <w:szCs w:val="26"/>
              </w:rPr>
              <w:t>Дудаковичи</w:t>
            </w:r>
            <w:proofErr w:type="spellEnd"/>
            <w:r w:rsidRPr="000135BD">
              <w:rPr>
                <w:sz w:val="26"/>
                <w:szCs w:val="26"/>
              </w:rPr>
              <w:t xml:space="preserve"> </w:t>
            </w:r>
            <w:proofErr w:type="spellStart"/>
            <w:r w:rsidRPr="000135BD">
              <w:rPr>
                <w:sz w:val="26"/>
                <w:szCs w:val="26"/>
              </w:rPr>
              <w:t>Круглянского</w:t>
            </w:r>
            <w:proofErr w:type="spellEnd"/>
            <w:r w:rsidRPr="000135BD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0135BD">
              <w:rPr>
                <w:sz w:val="26"/>
                <w:szCs w:val="26"/>
              </w:rPr>
              <w:t>Круглянского</w:t>
            </w:r>
            <w:proofErr w:type="spellEnd"/>
            <w:r w:rsidRPr="000135BD">
              <w:rPr>
                <w:sz w:val="26"/>
                <w:szCs w:val="26"/>
              </w:rPr>
              <w:t xml:space="preserve"> района Могилевской области, а также оборудование – два котла водогрейных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0,2583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0135BD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33</w:t>
            </w:r>
          </w:p>
        </w:tc>
      </w:tr>
    </w:tbl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b/>
          <w:sz w:val="30"/>
          <w:szCs w:val="30"/>
        </w:rPr>
        <w:t>Начальная цена предметов электронных торгов</w:t>
      </w:r>
      <w:r w:rsidRPr="000135BD">
        <w:rPr>
          <w:sz w:val="30"/>
          <w:szCs w:val="30"/>
        </w:rPr>
        <w:t xml:space="preserve"> </w:t>
      </w:r>
      <w:r w:rsidRPr="000135BD">
        <w:rPr>
          <w:b/>
          <w:sz w:val="30"/>
          <w:szCs w:val="30"/>
        </w:rPr>
        <w:t>по</w:t>
      </w:r>
      <w:r w:rsidRPr="00994EBC">
        <w:rPr>
          <w:b/>
          <w:sz w:val="30"/>
          <w:szCs w:val="30"/>
        </w:rPr>
        <w:t xml:space="preserve">: </w:t>
      </w:r>
      <w:r w:rsidRPr="00994EBC">
        <w:rPr>
          <w:sz w:val="30"/>
          <w:szCs w:val="30"/>
        </w:rPr>
        <w:t xml:space="preserve">лоту № </w:t>
      </w:r>
      <w:r w:rsidR="00994EBC" w:rsidRPr="00994EBC">
        <w:rPr>
          <w:sz w:val="30"/>
          <w:szCs w:val="30"/>
        </w:rPr>
        <w:t>3</w:t>
      </w:r>
      <w:r w:rsidRPr="00994EBC">
        <w:rPr>
          <w:sz w:val="30"/>
          <w:szCs w:val="30"/>
        </w:rPr>
        <w:t xml:space="preserve"> – </w:t>
      </w:r>
      <w:r w:rsidRPr="00994EBC">
        <w:rPr>
          <w:color w:val="000000"/>
          <w:sz w:val="30"/>
          <w:szCs w:val="30"/>
        </w:rPr>
        <w:t>14 (четырнадцать) базовых величин</w:t>
      </w:r>
      <w:r w:rsidRPr="00994EBC">
        <w:rPr>
          <w:sz w:val="30"/>
          <w:szCs w:val="30"/>
        </w:rPr>
        <w:t xml:space="preserve">, </w:t>
      </w:r>
      <w:r w:rsidRPr="00994EBC">
        <w:rPr>
          <w:sz w:val="30"/>
          <w:szCs w:val="30"/>
        </w:rPr>
        <w:br/>
        <w:t xml:space="preserve">лоту № </w:t>
      </w:r>
      <w:r w:rsidR="00994EBC" w:rsidRPr="00994EBC">
        <w:rPr>
          <w:sz w:val="30"/>
          <w:szCs w:val="30"/>
        </w:rPr>
        <w:t>4</w:t>
      </w:r>
      <w:r w:rsidRPr="00994EBC">
        <w:rPr>
          <w:sz w:val="30"/>
          <w:szCs w:val="30"/>
        </w:rPr>
        <w:t xml:space="preserve"> – </w:t>
      </w:r>
      <w:r w:rsidR="001303A6" w:rsidRPr="00994EBC">
        <w:rPr>
          <w:color w:val="000000"/>
          <w:sz w:val="30"/>
          <w:szCs w:val="30"/>
        </w:rPr>
        <w:t>12 (двенадцать) базовых величин</w:t>
      </w:r>
      <w:r w:rsidRPr="00994EBC">
        <w:rPr>
          <w:sz w:val="30"/>
          <w:szCs w:val="30"/>
        </w:rPr>
        <w:t xml:space="preserve">, лоту № </w:t>
      </w:r>
      <w:r w:rsidR="00994EBC" w:rsidRPr="00994EBC">
        <w:rPr>
          <w:sz w:val="30"/>
          <w:szCs w:val="30"/>
        </w:rPr>
        <w:t xml:space="preserve">5 </w:t>
      </w:r>
      <w:r w:rsidRPr="00994EBC">
        <w:rPr>
          <w:sz w:val="30"/>
          <w:szCs w:val="30"/>
        </w:rPr>
        <w:t xml:space="preserve">– </w:t>
      </w:r>
      <w:r w:rsidR="00612A48" w:rsidRPr="00994EBC">
        <w:rPr>
          <w:snapToGrid w:val="0"/>
          <w:sz w:val="30"/>
          <w:szCs w:val="30"/>
        </w:rPr>
        <w:t>5 (пять) базовых величин</w:t>
      </w:r>
      <w:r w:rsidRPr="00994EBC">
        <w:rPr>
          <w:sz w:val="30"/>
          <w:szCs w:val="30"/>
        </w:rPr>
        <w:t xml:space="preserve">, лоту № </w:t>
      </w:r>
      <w:r w:rsidR="00994EBC" w:rsidRPr="00994EBC">
        <w:rPr>
          <w:sz w:val="30"/>
          <w:szCs w:val="30"/>
        </w:rPr>
        <w:t>6</w:t>
      </w:r>
      <w:r w:rsidRPr="00994EBC">
        <w:rPr>
          <w:sz w:val="30"/>
          <w:szCs w:val="30"/>
        </w:rPr>
        <w:t xml:space="preserve"> – </w:t>
      </w:r>
      <w:r w:rsidRPr="00994EBC">
        <w:rPr>
          <w:color w:val="000000"/>
          <w:sz w:val="30"/>
          <w:szCs w:val="30"/>
        </w:rPr>
        <w:t>6 (шесть) базовых</w:t>
      </w:r>
      <w:r w:rsidRPr="000135BD">
        <w:rPr>
          <w:color w:val="000000"/>
          <w:sz w:val="30"/>
          <w:szCs w:val="30"/>
        </w:rPr>
        <w:t xml:space="preserve"> величин</w:t>
      </w:r>
      <w:r w:rsidRPr="000135BD">
        <w:rPr>
          <w:sz w:val="30"/>
          <w:szCs w:val="30"/>
        </w:rPr>
        <w:t>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Входящее в состав предмета электронных торгов (по </w:t>
      </w:r>
      <w:r w:rsidRPr="00994EBC">
        <w:rPr>
          <w:sz w:val="30"/>
          <w:szCs w:val="30"/>
        </w:rPr>
        <w:t xml:space="preserve">лоту № </w:t>
      </w:r>
      <w:r w:rsidR="00994EBC" w:rsidRPr="00994EBC">
        <w:rPr>
          <w:sz w:val="30"/>
          <w:szCs w:val="30"/>
        </w:rPr>
        <w:t>3</w:t>
      </w:r>
      <w:r w:rsidRPr="00994EBC">
        <w:rPr>
          <w:sz w:val="30"/>
          <w:szCs w:val="30"/>
        </w:rPr>
        <w:t>)</w:t>
      </w:r>
      <w:r w:rsidRPr="000135BD">
        <w:rPr>
          <w:sz w:val="30"/>
          <w:szCs w:val="30"/>
        </w:rPr>
        <w:t xml:space="preserve"> здание очистных сооружений отчуждается без наличия документов, удостоверяющих государственную регистрацию его создания, возникновения прав, ограничений (обременений) прав на него, при наличии паспорта неиспользуемого объекта. Государственная регистрация</w:t>
      </w:r>
      <w:r w:rsidR="006C15F3">
        <w:rPr>
          <w:sz w:val="30"/>
          <w:szCs w:val="30"/>
        </w:rPr>
        <w:t xml:space="preserve"> создания</w:t>
      </w:r>
      <w:r w:rsidRPr="000135BD">
        <w:rPr>
          <w:sz w:val="30"/>
          <w:szCs w:val="30"/>
        </w:rPr>
        <w:t xml:space="preserve"> здания очистных сооружений возникновения прав, ограничений (обременений) прав на н</w:t>
      </w:r>
      <w:r w:rsidR="006C15F3">
        <w:rPr>
          <w:sz w:val="30"/>
          <w:szCs w:val="30"/>
        </w:rPr>
        <w:t>его</w:t>
      </w:r>
      <w:r w:rsidRPr="000135BD">
        <w:rPr>
          <w:sz w:val="30"/>
          <w:szCs w:val="30"/>
        </w:rPr>
        <w:t>, осуществляется по заявлению покупател</w:t>
      </w:r>
      <w:r w:rsidR="006C15F3">
        <w:rPr>
          <w:sz w:val="30"/>
          <w:szCs w:val="30"/>
        </w:rPr>
        <w:t>я</w:t>
      </w:r>
      <w:r w:rsidRPr="000135BD">
        <w:rPr>
          <w:sz w:val="30"/>
          <w:szCs w:val="30"/>
        </w:rPr>
        <w:t>, подаваемому не позднее одного года с даты передачи этого объекта, на основании технического паспорта, договора купли-продажи имущества и передаточного акта.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Входящее в состав предмета электронных торгов (по </w:t>
      </w:r>
      <w:r w:rsidRPr="00994EBC">
        <w:rPr>
          <w:sz w:val="30"/>
          <w:szCs w:val="30"/>
        </w:rPr>
        <w:t xml:space="preserve">лоту № </w:t>
      </w:r>
      <w:r w:rsidR="00994EBC" w:rsidRPr="00994EBC">
        <w:rPr>
          <w:sz w:val="30"/>
          <w:szCs w:val="30"/>
        </w:rPr>
        <w:t>3</w:t>
      </w:r>
      <w:r w:rsidRPr="000135BD">
        <w:rPr>
          <w:sz w:val="30"/>
          <w:szCs w:val="30"/>
        </w:rPr>
        <w:t>) капитальное строение (ГУО «</w:t>
      </w:r>
      <w:proofErr w:type="spellStart"/>
      <w:r w:rsidRPr="000135BD">
        <w:rPr>
          <w:sz w:val="30"/>
          <w:szCs w:val="30"/>
        </w:rPr>
        <w:t>Рубежский</w:t>
      </w:r>
      <w:proofErr w:type="spellEnd"/>
      <w:r w:rsidRPr="000135BD">
        <w:rPr>
          <w:sz w:val="30"/>
          <w:szCs w:val="30"/>
        </w:rPr>
        <w:t xml:space="preserve"> учебно-педагогический комплекс детский сад-средняя школа») отчуждается по фактическому состоянию без проведения проверки его характеристик, покупателю имущества необходимо обратиться в </w:t>
      </w:r>
      <w:proofErr w:type="spellStart"/>
      <w:r w:rsidRPr="000135BD">
        <w:rPr>
          <w:sz w:val="30"/>
          <w:szCs w:val="30"/>
        </w:rPr>
        <w:t>Круглянское</w:t>
      </w:r>
      <w:proofErr w:type="spellEnd"/>
      <w:r w:rsidRPr="000135BD">
        <w:rPr>
          <w:sz w:val="30"/>
          <w:szCs w:val="30"/>
        </w:rPr>
        <w:t xml:space="preserve"> бюро Горецкого филиала РУП «Могилевское агентство по государственной регистрации и земельному кадастру» в течение двух месяцев с даты заключения договора купли-продажи имущества за проведением проверки характеристик этого капитального строения и после получения ведомости технических характеристик обеспечить государственную регистрацию его изменения в срок, указанный в договоре купли-продажи имущества. 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Входящее в состав предмета электронных торгов (по </w:t>
      </w:r>
      <w:r w:rsidRPr="00994EBC">
        <w:rPr>
          <w:sz w:val="30"/>
          <w:szCs w:val="30"/>
        </w:rPr>
        <w:t xml:space="preserve">лоту № </w:t>
      </w:r>
      <w:r w:rsidR="00994EBC" w:rsidRPr="00994EBC">
        <w:rPr>
          <w:sz w:val="30"/>
          <w:szCs w:val="30"/>
        </w:rPr>
        <w:t>6</w:t>
      </w:r>
      <w:r w:rsidRPr="00994EBC">
        <w:rPr>
          <w:sz w:val="30"/>
          <w:szCs w:val="30"/>
        </w:rPr>
        <w:t>)</w:t>
      </w:r>
      <w:r w:rsidRPr="000135BD">
        <w:rPr>
          <w:sz w:val="30"/>
          <w:szCs w:val="30"/>
        </w:rPr>
        <w:t xml:space="preserve"> капитальное строение (административное здание) отчуждается с проведением проверки характеристик (по ведомости технических характеристик на здание), в </w:t>
      </w:r>
      <w:r w:rsidRPr="000135BD">
        <w:rPr>
          <w:sz w:val="30"/>
          <w:szCs w:val="30"/>
        </w:rPr>
        <w:lastRenderedPageBreak/>
        <w:t>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В целях приемки в эксплуатацию изменений приобретенного объекта недвижимости (по лотам </w:t>
      </w:r>
      <w:r w:rsidRPr="00994EBC">
        <w:rPr>
          <w:sz w:val="30"/>
          <w:szCs w:val="30"/>
        </w:rPr>
        <w:t xml:space="preserve">№№ </w:t>
      </w:r>
      <w:r w:rsidR="00994EBC" w:rsidRPr="00994EBC">
        <w:rPr>
          <w:sz w:val="30"/>
          <w:szCs w:val="30"/>
        </w:rPr>
        <w:t>3</w:t>
      </w:r>
      <w:r w:rsidRPr="00994EBC">
        <w:rPr>
          <w:sz w:val="30"/>
          <w:szCs w:val="30"/>
        </w:rPr>
        <w:t xml:space="preserve"> и </w:t>
      </w:r>
      <w:r w:rsidR="00994EBC" w:rsidRPr="00994EBC">
        <w:rPr>
          <w:sz w:val="30"/>
          <w:szCs w:val="30"/>
        </w:rPr>
        <w:t>6</w:t>
      </w:r>
      <w:r w:rsidRPr="000135BD">
        <w:rPr>
          <w:sz w:val="30"/>
          <w:szCs w:val="30"/>
        </w:rPr>
        <w:t xml:space="preserve">), его приведение в состояние, соответствующее требованиям градостроительных норм и существенным требованиям безопасности, покупатель такого объекта вправе обратиться в </w:t>
      </w:r>
      <w:proofErr w:type="spellStart"/>
      <w:r w:rsidRPr="000135BD">
        <w:rPr>
          <w:sz w:val="30"/>
          <w:szCs w:val="30"/>
        </w:rPr>
        <w:t>Круглянский</w:t>
      </w:r>
      <w:proofErr w:type="spellEnd"/>
      <w:r w:rsidRPr="000135BD">
        <w:rPr>
          <w:sz w:val="30"/>
          <w:szCs w:val="30"/>
        </w:rPr>
        <w:t xml:space="preserve"> районный исполнительный комитет 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 w:rsidRPr="000135BD">
        <w:rPr>
          <w:sz w:val="30"/>
          <w:szCs w:val="30"/>
        </w:rPr>
        <w:br/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ED221B" w:rsidRDefault="000135BD" w:rsidP="000135BD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b/>
          <w:sz w:val="30"/>
          <w:szCs w:val="30"/>
        </w:rPr>
        <w:t>Обязательное условие продажи:</w:t>
      </w:r>
      <w:r w:rsidRPr="000135BD">
        <w:rPr>
          <w:sz w:val="30"/>
          <w:szCs w:val="30"/>
        </w:rPr>
        <w:t xml:space="preserve"> </w:t>
      </w:r>
    </w:p>
    <w:p w:rsidR="000135BD" w:rsidRDefault="00ED221B" w:rsidP="00ED221B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994EBC">
        <w:rPr>
          <w:sz w:val="30"/>
          <w:szCs w:val="30"/>
        </w:rPr>
        <w:t xml:space="preserve">по лотам №№ </w:t>
      </w:r>
      <w:r w:rsidR="00994EBC" w:rsidRPr="00994EBC">
        <w:rPr>
          <w:sz w:val="30"/>
          <w:szCs w:val="30"/>
        </w:rPr>
        <w:t>3</w:t>
      </w:r>
      <w:r w:rsidRPr="00994EBC">
        <w:rPr>
          <w:sz w:val="30"/>
          <w:szCs w:val="30"/>
        </w:rPr>
        <w:t xml:space="preserve">, </w:t>
      </w:r>
      <w:r w:rsidR="00994EBC" w:rsidRPr="00994EBC">
        <w:rPr>
          <w:sz w:val="30"/>
          <w:szCs w:val="30"/>
        </w:rPr>
        <w:t>5</w:t>
      </w:r>
      <w:r w:rsidRPr="00994EBC">
        <w:rPr>
          <w:sz w:val="30"/>
          <w:szCs w:val="30"/>
        </w:rPr>
        <w:t xml:space="preserve"> и </w:t>
      </w:r>
      <w:r w:rsidR="00994EBC" w:rsidRPr="00994EBC">
        <w:rPr>
          <w:sz w:val="30"/>
          <w:szCs w:val="30"/>
        </w:rPr>
        <w:t>6</w:t>
      </w:r>
      <w:r w:rsidRPr="00994EBC">
        <w:rPr>
          <w:sz w:val="30"/>
          <w:szCs w:val="30"/>
        </w:rPr>
        <w:t xml:space="preserve"> – </w:t>
      </w:r>
      <w:r w:rsidR="000135BD" w:rsidRPr="00994EBC">
        <w:rPr>
          <w:sz w:val="30"/>
          <w:szCs w:val="30"/>
        </w:rPr>
        <w:t>осуществление</w:t>
      </w:r>
      <w:r w:rsidR="000135BD" w:rsidRPr="000135BD">
        <w:rPr>
          <w:sz w:val="30"/>
          <w:szCs w:val="30"/>
        </w:rPr>
        <w:t xml:space="preserve"> покупателем деятельности* в течение не менее двух лет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трех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не позднее 1,5 года с даты заключения договора купли-продажи недвижимого имущества, завершить указанные работы не позднее трех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proofErr w:type="spellStart"/>
      <w:r w:rsidR="000135BD" w:rsidRPr="000135BD">
        <w:rPr>
          <w:sz w:val="30"/>
          <w:szCs w:val="30"/>
        </w:rPr>
        <w:t>Круглянский</w:t>
      </w:r>
      <w:proofErr w:type="spellEnd"/>
      <w:r w:rsidR="000135BD" w:rsidRPr="000135BD">
        <w:rPr>
          <w:sz w:val="30"/>
          <w:szCs w:val="30"/>
        </w:rPr>
        <w:t xml:space="preserve"> районный исполнительный комитет за получением разрешительной документации и выполнить работы по сносу имущества не позднее года с даты заключения договора купли-продажи приобретенного недвижимого имущества.</w:t>
      </w:r>
    </w:p>
    <w:p w:rsidR="00ED221B" w:rsidRPr="000135BD" w:rsidRDefault="00ED221B" w:rsidP="000135BD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ED221B">
        <w:rPr>
          <w:sz w:val="30"/>
          <w:szCs w:val="30"/>
        </w:rPr>
        <w:t xml:space="preserve">по лоту </w:t>
      </w:r>
      <w:r w:rsidRPr="00994EBC">
        <w:rPr>
          <w:sz w:val="30"/>
          <w:szCs w:val="30"/>
        </w:rPr>
        <w:t xml:space="preserve">№ </w:t>
      </w:r>
      <w:r w:rsidR="00994EBC" w:rsidRPr="00994EBC">
        <w:rPr>
          <w:sz w:val="30"/>
          <w:szCs w:val="30"/>
        </w:rPr>
        <w:t>4</w:t>
      </w:r>
      <w:r w:rsidR="00E61843">
        <w:rPr>
          <w:sz w:val="30"/>
          <w:szCs w:val="30"/>
        </w:rPr>
        <w:t xml:space="preserve"> </w:t>
      </w:r>
      <w:r w:rsidR="00E61843" w:rsidRPr="00E61843">
        <w:rPr>
          <w:sz w:val="30"/>
          <w:szCs w:val="30"/>
        </w:rPr>
        <w:t>–</w:t>
      </w:r>
      <w:r w:rsidR="002258DC">
        <w:rPr>
          <w:sz w:val="30"/>
          <w:szCs w:val="30"/>
        </w:rPr>
        <w:t xml:space="preserve"> </w:t>
      </w:r>
      <w:r w:rsidR="002258DC" w:rsidRPr="002258DC">
        <w:rPr>
          <w:sz w:val="30"/>
          <w:szCs w:val="30"/>
        </w:rPr>
        <w:t xml:space="preserve">осуществление покупателем деятельности* в течение не менее двух лет с использованием приобретенного недвижимого имущества с началом ее осуществления не позднее года после завершения </w:t>
      </w:r>
      <w:r w:rsidR="002258DC" w:rsidRPr="002258DC">
        <w:rPr>
          <w:sz w:val="30"/>
          <w:szCs w:val="30"/>
        </w:rPr>
        <w:lastRenderedPageBreak/>
        <w:t xml:space="preserve">реконструкции капитального строения с инвентарным номером 722/С-4509 (в том числе с правом сноса отдельных объектов, входящих в состав приобретенного недвижимого имущества, которые не могут быть использованы). Обратиться в течение двух месяцев с даты заключения договора купли-продажи недвижимого имущества в </w:t>
      </w:r>
      <w:proofErr w:type="spellStart"/>
      <w:r w:rsidR="002258DC" w:rsidRPr="002258DC">
        <w:rPr>
          <w:sz w:val="30"/>
          <w:szCs w:val="30"/>
        </w:rPr>
        <w:t>Круглянский</w:t>
      </w:r>
      <w:proofErr w:type="spellEnd"/>
      <w:r w:rsidR="002258DC" w:rsidRPr="002258DC">
        <w:rPr>
          <w:sz w:val="30"/>
          <w:szCs w:val="30"/>
        </w:rPr>
        <w:t xml:space="preserve"> районный исполнительный комитет за разрешительной документацией на реконструкцию капитального строения с инвентарным номером 722/С-4509 и, при необходимости, на другое приобретенное недвижимое имущество.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1,5 года с даты заключения договора купли-продажи недвижимого имущества, завершить указанные работы не позднее трех лет с даты заключения договора купли-продажи недвижимого имущества.</w:t>
      </w:r>
    </w:p>
    <w:p w:rsidR="000135BD" w:rsidRPr="000135BD" w:rsidRDefault="000135BD" w:rsidP="000135BD">
      <w:pPr>
        <w:tabs>
          <w:tab w:val="left" w:pos="709"/>
          <w:tab w:val="left" w:pos="1418"/>
        </w:tabs>
        <w:ind w:right="-596" w:firstLine="709"/>
        <w:contextualSpacing/>
        <w:jc w:val="both"/>
        <w:rPr>
          <w:i/>
          <w:color w:val="000000"/>
          <w:sz w:val="30"/>
          <w:szCs w:val="30"/>
        </w:rPr>
      </w:pPr>
      <w:r w:rsidRPr="000135BD">
        <w:rPr>
          <w:i/>
          <w:color w:val="000000"/>
          <w:sz w:val="30"/>
          <w:szCs w:val="30"/>
        </w:rPr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0135BD">
        <w:rPr>
          <w:i/>
          <w:color w:val="000000"/>
          <w:sz w:val="30"/>
          <w:szCs w:val="30"/>
        </w:rPr>
        <w:t>агроэкотуризма</w:t>
      </w:r>
      <w:proofErr w:type="spellEnd"/>
      <w:r w:rsidRPr="000135BD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i/>
          <w:color w:val="000000"/>
          <w:sz w:val="30"/>
          <w:szCs w:val="30"/>
        </w:rPr>
      </w:pPr>
      <w:r w:rsidRPr="000135BD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bCs/>
          <w:sz w:val="30"/>
          <w:szCs w:val="30"/>
        </w:rPr>
      </w:pPr>
      <w:r w:rsidRPr="000135BD">
        <w:rPr>
          <w:bCs/>
          <w:sz w:val="30"/>
          <w:szCs w:val="30"/>
        </w:rPr>
        <w:t xml:space="preserve">Земельные участки по лотам №№ </w:t>
      </w:r>
      <w:r w:rsidR="00994EBC" w:rsidRPr="00994EBC">
        <w:rPr>
          <w:bCs/>
          <w:sz w:val="30"/>
          <w:szCs w:val="30"/>
        </w:rPr>
        <w:t>3</w:t>
      </w:r>
      <w:r w:rsidRPr="00994EBC">
        <w:rPr>
          <w:bCs/>
          <w:sz w:val="30"/>
          <w:szCs w:val="30"/>
        </w:rPr>
        <w:t>-</w:t>
      </w:r>
      <w:r w:rsidR="00994EBC" w:rsidRPr="00994EBC">
        <w:rPr>
          <w:bCs/>
          <w:sz w:val="30"/>
          <w:szCs w:val="30"/>
        </w:rPr>
        <w:t>5</w:t>
      </w:r>
      <w:r w:rsidRPr="000135BD">
        <w:rPr>
          <w:bCs/>
          <w:sz w:val="30"/>
          <w:szCs w:val="30"/>
        </w:rPr>
        <w:t xml:space="preserve"> для строительства и обслуживания зданий и сооружений (</w:t>
      </w:r>
      <w:r w:rsidR="009B1FB2" w:rsidRPr="009B1FB2">
        <w:rPr>
          <w:bCs/>
          <w:sz w:val="30"/>
          <w:szCs w:val="30"/>
        </w:rPr>
        <w:t xml:space="preserve">по лотам </w:t>
      </w:r>
      <w:r w:rsidR="009B1FB2">
        <w:rPr>
          <w:bCs/>
          <w:sz w:val="30"/>
          <w:szCs w:val="30"/>
        </w:rPr>
        <w:br/>
      </w:r>
      <w:r w:rsidR="009B1FB2" w:rsidRPr="00994EBC">
        <w:rPr>
          <w:bCs/>
          <w:sz w:val="30"/>
          <w:szCs w:val="30"/>
        </w:rPr>
        <w:t xml:space="preserve">№№ </w:t>
      </w:r>
      <w:r w:rsidR="00994EBC" w:rsidRPr="00994EBC">
        <w:rPr>
          <w:bCs/>
          <w:sz w:val="30"/>
          <w:szCs w:val="30"/>
        </w:rPr>
        <w:t>3</w:t>
      </w:r>
      <w:r w:rsidR="009B1FB2" w:rsidRPr="00994EBC">
        <w:rPr>
          <w:bCs/>
          <w:sz w:val="30"/>
          <w:szCs w:val="30"/>
        </w:rPr>
        <w:t>-</w:t>
      </w:r>
      <w:r w:rsidR="00994EBC" w:rsidRPr="00994EBC">
        <w:rPr>
          <w:bCs/>
          <w:sz w:val="30"/>
          <w:szCs w:val="30"/>
        </w:rPr>
        <w:t>4</w:t>
      </w:r>
      <w:r w:rsidR="009B1FB2">
        <w:rPr>
          <w:bCs/>
          <w:sz w:val="30"/>
          <w:szCs w:val="30"/>
        </w:rPr>
        <w:t xml:space="preserve"> </w:t>
      </w:r>
      <w:r w:rsidRPr="000135BD">
        <w:rPr>
          <w:bCs/>
          <w:sz w:val="30"/>
          <w:szCs w:val="30"/>
        </w:rPr>
        <w:t>для размещения объектов образования и (или) воспитания</w:t>
      </w:r>
      <w:r w:rsidR="009B1FB2">
        <w:rPr>
          <w:bCs/>
          <w:sz w:val="30"/>
          <w:szCs w:val="30"/>
        </w:rPr>
        <w:t xml:space="preserve">, </w:t>
      </w:r>
      <w:r w:rsidR="009B1FB2" w:rsidRPr="009B1FB2">
        <w:rPr>
          <w:bCs/>
          <w:sz w:val="30"/>
          <w:szCs w:val="30"/>
        </w:rPr>
        <w:t xml:space="preserve">по лоту </w:t>
      </w:r>
      <w:r w:rsidR="009B1FB2" w:rsidRPr="00994EBC">
        <w:rPr>
          <w:bCs/>
          <w:sz w:val="30"/>
          <w:szCs w:val="30"/>
        </w:rPr>
        <w:t xml:space="preserve">№ </w:t>
      </w:r>
      <w:r w:rsidR="00994EBC" w:rsidRPr="00994EBC">
        <w:rPr>
          <w:bCs/>
          <w:sz w:val="30"/>
          <w:szCs w:val="30"/>
        </w:rPr>
        <w:t>5</w:t>
      </w:r>
      <w:r w:rsidR="009B1FB2" w:rsidRPr="009B1FB2">
        <w:t xml:space="preserve"> </w:t>
      </w:r>
      <w:r w:rsidR="009B1FB2" w:rsidRPr="009B1FB2">
        <w:rPr>
          <w:bCs/>
          <w:sz w:val="30"/>
          <w:szCs w:val="30"/>
        </w:rPr>
        <w:t>для размещения объектов неустановленного назначения</w:t>
      </w:r>
      <w:r w:rsidR="00DF0EDF" w:rsidRPr="009B1FB2">
        <w:rPr>
          <w:bCs/>
          <w:sz w:val="30"/>
          <w:szCs w:val="30"/>
        </w:rPr>
        <w:t>)</w:t>
      </w:r>
      <w:r w:rsidRPr="000135BD">
        <w:rPr>
          <w:bCs/>
          <w:sz w:val="30"/>
          <w:szCs w:val="30"/>
        </w:rPr>
        <w:t xml:space="preserve">, по лоту </w:t>
      </w:r>
      <w:r w:rsidRPr="00994EBC">
        <w:rPr>
          <w:bCs/>
          <w:sz w:val="30"/>
          <w:szCs w:val="30"/>
        </w:rPr>
        <w:t xml:space="preserve">№ </w:t>
      </w:r>
      <w:r w:rsidR="00994EBC" w:rsidRPr="00994EBC">
        <w:rPr>
          <w:bCs/>
          <w:sz w:val="30"/>
          <w:szCs w:val="30"/>
        </w:rPr>
        <w:t>6</w:t>
      </w:r>
      <w:r w:rsidRPr="000135BD">
        <w:rPr>
          <w:bCs/>
          <w:sz w:val="30"/>
          <w:szCs w:val="30"/>
        </w:rPr>
        <w:t xml:space="preserve"> </w:t>
      </w:r>
      <w:r w:rsidRPr="000135BD">
        <w:rPr>
          <w:snapToGrid w:val="0"/>
          <w:sz w:val="30"/>
          <w:szCs w:val="30"/>
        </w:rPr>
        <w:t>для строительства и обслуживания административного здания и хозяйственных построек (для размещения объектов административного и (или) административно-торгового назначения)</w:t>
      </w:r>
      <w:r w:rsidRPr="000135BD">
        <w:rPr>
          <w:bCs/>
          <w:sz w:val="30"/>
          <w:szCs w:val="30"/>
        </w:rPr>
        <w:t xml:space="preserve"> </w:t>
      </w:r>
      <w:r w:rsidRPr="000135BD">
        <w:rPr>
          <w:sz w:val="30"/>
          <w:szCs w:val="30"/>
        </w:rPr>
        <w:t>предоставляются победителю (единственному участнику) аукциона в аренду для строительства и обслуживания зданий и сооружений со следующими условиями по каждому из них</w:t>
      </w:r>
      <w:r w:rsidRPr="000135BD">
        <w:rPr>
          <w:bCs/>
          <w:sz w:val="30"/>
          <w:szCs w:val="30"/>
        </w:rPr>
        <w:t xml:space="preserve">: осуществить государственную регистрацию в РУП «Могилевское агентство по государственной регистрации и земельному кадастру» договора аренды земельного участка в течение двух месяцев со дня его подписания с </w:t>
      </w:r>
      <w:proofErr w:type="spellStart"/>
      <w:r w:rsidRPr="000135BD">
        <w:rPr>
          <w:bCs/>
          <w:sz w:val="30"/>
          <w:szCs w:val="30"/>
        </w:rPr>
        <w:t>Круглянским</w:t>
      </w:r>
      <w:proofErr w:type="spellEnd"/>
      <w:r w:rsidRPr="000135BD">
        <w:rPr>
          <w:bCs/>
          <w:sz w:val="30"/>
          <w:szCs w:val="30"/>
        </w:rPr>
        <w:t xml:space="preserve"> районным исполнительным комитетом; в случае изменения целевого назначения недвижимого имущества получить в установленном порядке разрешение </w:t>
      </w:r>
      <w:proofErr w:type="spellStart"/>
      <w:r w:rsidRPr="000135BD">
        <w:rPr>
          <w:bCs/>
          <w:sz w:val="30"/>
          <w:szCs w:val="30"/>
        </w:rPr>
        <w:t>Круглянского</w:t>
      </w:r>
      <w:proofErr w:type="spellEnd"/>
      <w:r w:rsidRPr="000135BD">
        <w:rPr>
          <w:bCs/>
          <w:sz w:val="30"/>
          <w:szCs w:val="30"/>
        </w:rPr>
        <w:t xml:space="preserve">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объекта в сроки, определенные проектно-сметной документацией; осуществить строительство (реконструкцию) объекта в сроки, определенные проектно-</w:t>
      </w:r>
      <w:r w:rsidRPr="000135BD">
        <w:rPr>
          <w:bCs/>
          <w:sz w:val="30"/>
          <w:szCs w:val="30"/>
        </w:rPr>
        <w:lastRenderedPageBreak/>
        <w:t>сметной документацией; осуществлять 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 земельных участков, установленные Кодексом Республики Беларусь о земле; обеспечить использование земельн</w:t>
      </w:r>
      <w:r w:rsidR="00DF0EDF">
        <w:rPr>
          <w:bCs/>
          <w:sz w:val="30"/>
          <w:szCs w:val="30"/>
        </w:rPr>
        <w:t>ого</w:t>
      </w:r>
      <w:r w:rsidRPr="000135BD">
        <w:rPr>
          <w:bCs/>
          <w:sz w:val="30"/>
          <w:szCs w:val="30"/>
        </w:rPr>
        <w:t xml:space="preserve"> участк</w:t>
      </w:r>
      <w:r w:rsidR="00DB21D2">
        <w:rPr>
          <w:bCs/>
          <w:sz w:val="30"/>
          <w:szCs w:val="30"/>
        </w:rPr>
        <w:t>а</w:t>
      </w:r>
      <w:r w:rsidRPr="000135BD">
        <w:rPr>
          <w:bCs/>
          <w:sz w:val="30"/>
          <w:szCs w:val="30"/>
        </w:rPr>
        <w:t xml:space="preserve"> в соответствии с целевым назначением и условиями </w:t>
      </w:r>
      <w:r w:rsidR="00DF0EDF">
        <w:rPr>
          <w:bCs/>
          <w:sz w:val="30"/>
          <w:szCs w:val="30"/>
        </w:rPr>
        <w:t>его</w:t>
      </w:r>
      <w:r w:rsidRPr="000135BD">
        <w:rPr>
          <w:bCs/>
          <w:sz w:val="30"/>
          <w:szCs w:val="30"/>
        </w:rPr>
        <w:t xml:space="preserve"> предоставления; по окончании срока аренды земельн</w:t>
      </w:r>
      <w:r w:rsidR="00DF0EDF">
        <w:rPr>
          <w:bCs/>
          <w:sz w:val="30"/>
          <w:szCs w:val="30"/>
        </w:rPr>
        <w:t>ого</w:t>
      </w:r>
      <w:r w:rsidRPr="000135BD">
        <w:rPr>
          <w:bCs/>
          <w:sz w:val="30"/>
          <w:szCs w:val="30"/>
        </w:rPr>
        <w:t xml:space="preserve"> участк</w:t>
      </w:r>
      <w:r w:rsidR="00DF0EDF">
        <w:rPr>
          <w:bCs/>
          <w:sz w:val="30"/>
          <w:szCs w:val="30"/>
        </w:rPr>
        <w:t>а</w:t>
      </w:r>
      <w:r w:rsidRPr="000135BD">
        <w:rPr>
          <w:bCs/>
          <w:sz w:val="30"/>
          <w:szCs w:val="30"/>
        </w:rPr>
        <w:t xml:space="preserve"> совместно с </w:t>
      </w:r>
      <w:proofErr w:type="spellStart"/>
      <w:r w:rsidRPr="000135BD">
        <w:rPr>
          <w:bCs/>
          <w:sz w:val="30"/>
          <w:szCs w:val="30"/>
        </w:rPr>
        <w:t>Круглянским</w:t>
      </w:r>
      <w:proofErr w:type="spellEnd"/>
      <w:r w:rsidRPr="000135BD">
        <w:rPr>
          <w:bCs/>
          <w:sz w:val="30"/>
          <w:szCs w:val="30"/>
        </w:rPr>
        <w:t xml:space="preserve"> районным исполнительным комитетом в установленном порядке решить вопрос о </w:t>
      </w:r>
      <w:r w:rsidR="00DF0EDF">
        <w:rPr>
          <w:bCs/>
          <w:sz w:val="30"/>
          <w:szCs w:val="30"/>
        </w:rPr>
        <w:t>его</w:t>
      </w:r>
      <w:r w:rsidRPr="000135BD">
        <w:rPr>
          <w:bCs/>
          <w:sz w:val="30"/>
          <w:szCs w:val="30"/>
        </w:rPr>
        <w:t xml:space="preserve"> дальнейшем использовании. </w:t>
      </w:r>
    </w:p>
    <w:p w:rsidR="000135BD" w:rsidRPr="00487AC4" w:rsidRDefault="000135BD" w:rsidP="00487AC4">
      <w:pPr>
        <w:suppressAutoHyphens/>
        <w:ind w:right="-709" w:firstLine="709"/>
        <w:jc w:val="both"/>
        <w:rPr>
          <w:bCs/>
          <w:sz w:val="30"/>
          <w:szCs w:val="30"/>
        </w:rPr>
      </w:pPr>
      <w:r w:rsidRPr="000135BD">
        <w:rPr>
          <w:bCs/>
          <w:sz w:val="30"/>
          <w:szCs w:val="30"/>
        </w:rPr>
        <w:t>Земельные участки имеют ограничения прав в использовании в связи с их расположением</w:t>
      </w:r>
      <w:r w:rsidR="00487AC4">
        <w:rPr>
          <w:bCs/>
          <w:sz w:val="30"/>
          <w:szCs w:val="30"/>
        </w:rPr>
        <w:t xml:space="preserve">: </w:t>
      </w:r>
      <w:r w:rsidR="00DB21D2" w:rsidRPr="00DB21D2">
        <w:rPr>
          <w:bCs/>
          <w:sz w:val="30"/>
          <w:szCs w:val="30"/>
        </w:rPr>
        <w:t>на</w:t>
      </w:r>
      <w:r w:rsidRPr="000135BD">
        <w:rPr>
          <w:bCs/>
          <w:sz w:val="30"/>
          <w:szCs w:val="30"/>
        </w:rPr>
        <w:t xml:space="preserve"> природных территориях, подлежащих специальной охране (в </w:t>
      </w:r>
      <w:proofErr w:type="spellStart"/>
      <w:r w:rsidRPr="000135BD">
        <w:rPr>
          <w:bCs/>
          <w:sz w:val="30"/>
          <w:szCs w:val="30"/>
        </w:rPr>
        <w:t>водоохранных</w:t>
      </w:r>
      <w:proofErr w:type="spellEnd"/>
      <w:r w:rsidRPr="000135BD">
        <w:rPr>
          <w:bCs/>
          <w:sz w:val="30"/>
          <w:szCs w:val="30"/>
        </w:rPr>
        <w:t xml:space="preserve"> зонах рек и водоемов)</w:t>
      </w:r>
      <w:r w:rsidR="00487AC4">
        <w:rPr>
          <w:bCs/>
          <w:sz w:val="30"/>
          <w:szCs w:val="30"/>
        </w:rPr>
        <w:t xml:space="preserve"> –</w:t>
      </w:r>
      <w:r w:rsidR="00487AC4" w:rsidRPr="00487AC4">
        <w:t xml:space="preserve"> </w:t>
      </w:r>
      <w:r w:rsidR="00487AC4" w:rsidRPr="00487AC4">
        <w:rPr>
          <w:bCs/>
          <w:sz w:val="30"/>
          <w:szCs w:val="30"/>
        </w:rPr>
        <w:t>по</w:t>
      </w:r>
      <w:r w:rsidR="00487AC4">
        <w:rPr>
          <w:bCs/>
          <w:sz w:val="30"/>
          <w:szCs w:val="30"/>
        </w:rPr>
        <w:t xml:space="preserve"> лоту </w:t>
      </w:r>
      <w:r w:rsidR="00487AC4" w:rsidRPr="00994EBC">
        <w:rPr>
          <w:bCs/>
          <w:sz w:val="30"/>
          <w:szCs w:val="30"/>
        </w:rPr>
        <w:t xml:space="preserve">№ </w:t>
      </w:r>
      <w:r w:rsidR="00994EBC" w:rsidRPr="00994EBC">
        <w:rPr>
          <w:bCs/>
          <w:sz w:val="30"/>
          <w:szCs w:val="30"/>
        </w:rPr>
        <w:t>4</w:t>
      </w:r>
      <w:r w:rsidR="00487AC4">
        <w:rPr>
          <w:bCs/>
          <w:sz w:val="30"/>
          <w:szCs w:val="30"/>
        </w:rPr>
        <w:t xml:space="preserve"> на площади 2,1105 га и по </w:t>
      </w:r>
      <w:r w:rsidR="00487AC4" w:rsidRPr="00994EBC">
        <w:rPr>
          <w:bCs/>
          <w:sz w:val="30"/>
          <w:szCs w:val="30"/>
        </w:rPr>
        <w:t xml:space="preserve">лоту № </w:t>
      </w:r>
      <w:r w:rsidR="00994EBC" w:rsidRPr="00994EBC">
        <w:rPr>
          <w:bCs/>
          <w:sz w:val="30"/>
          <w:szCs w:val="30"/>
        </w:rPr>
        <w:t>5</w:t>
      </w:r>
      <w:r w:rsidRPr="00994EBC">
        <w:rPr>
          <w:bCs/>
          <w:sz w:val="30"/>
          <w:szCs w:val="30"/>
        </w:rPr>
        <w:t xml:space="preserve">, </w:t>
      </w:r>
      <w:r w:rsidR="00F87896">
        <w:rPr>
          <w:bCs/>
          <w:sz w:val="30"/>
          <w:szCs w:val="30"/>
        </w:rPr>
        <w:t xml:space="preserve">а </w:t>
      </w:r>
      <w:r w:rsidRPr="00994EBC">
        <w:rPr>
          <w:bCs/>
          <w:sz w:val="30"/>
          <w:szCs w:val="30"/>
        </w:rPr>
        <w:t xml:space="preserve">по лоту № </w:t>
      </w:r>
      <w:r w:rsidR="00994EBC" w:rsidRPr="00994EBC">
        <w:rPr>
          <w:bCs/>
          <w:sz w:val="30"/>
          <w:szCs w:val="30"/>
        </w:rPr>
        <w:t>6</w:t>
      </w:r>
      <w:r w:rsidRPr="000135BD">
        <w:rPr>
          <w:bCs/>
          <w:sz w:val="30"/>
          <w:szCs w:val="30"/>
        </w:rPr>
        <w:t xml:space="preserve"> </w:t>
      </w:r>
      <w:r w:rsidRPr="000135BD">
        <w:rPr>
          <w:sz w:val="30"/>
          <w:szCs w:val="30"/>
        </w:rPr>
        <w:t xml:space="preserve">в </w:t>
      </w:r>
      <w:proofErr w:type="spellStart"/>
      <w:r w:rsidRPr="000135BD">
        <w:rPr>
          <w:sz w:val="30"/>
          <w:szCs w:val="30"/>
        </w:rPr>
        <w:t>водоохранных</w:t>
      </w:r>
      <w:proofErr w:type="spellEnd"/>
      <w:r w:rsidRPr="000135BD">
        <w:rPr>
          <w:sz w:val="30"/>
          <w:szCs w:val="30"/>
        </w:rPr>
        <w:t xml:space="preserve"> зонах водных объектов вне прибрежных полос р. </w:t>
      </w:r>
      <w:proofErr w:type="spellStart"/>
      <w:r w:rsidRPr="000135BD">
        <w:rPr>
          <w:sz w:val="30"/>
          <w:szCs w:val="30"/>
        </w:rPr>
        <w:t>Гнилка</w:t>
      </w:r>
      <w:proofErr w:type="spellEnd"/>
      <w:r w:rsidRPr="000135BD">
        <w:rPr>
          <w:sz w:val="30"/>
          <w:szCs w:val="30"/>
        </w:rPr>
        <w:t xml:space="preserve">, в охранных зонах электрических сетей – </w:t>
      </w:r>
      <w:r w:rsidRPr="000135BD">
        <w:rPr>
          <w:bCs/>
          <w:sz w:val="30"/>
          <w:szCs w:val="30"/>
        </w:rPr>
        <w:t xml:space="preserve">по лоту </w:t>
      </w:r>
      <w:r w:rsidRPr="00994EBC">
        <w:rPr>
          <w:bCs/>
          <w:sz w:val="30"/>
          <w:szCs w:val="30"/>
        </w:rPr>
        <w:t xml:space="preserve">№ </w:t>
      </w:r>
      <w:r w:rsidR="00994EBC" w:rsidRPr="00994EBC">
        <w:rPr>
          <w:bCs/>
          <w:sz w:val="30"/>
          <w:szCs w:val="30"/>
        </w:rPr>
        <w:t>3</w:t>
      </w:r>
      <w:r w:rsidRPr="000135BD">
        <w:rPr>
          <w:bCs/>
          <w:sz w:val="30"/>
          <w:szCs w:val="30"/>
        </w:rPr>
        <w:t xml:space="preserve"> на площади 0,0004 га,</w:t>
      </w:r>
      <w:r w:rsidRPr="000135BD">
        <w:rPr>
          <w:sz w:val="30"/>
          <w:szCs w:val="30"/>
        </w:rPr>
        <w:t xml:space="preserve"> </w:t>
      </w:r>
      <w:r w:rsidRPr="000135BD">
        <w:rPr>
          <w:bCs/>
          <w:sz w:val="30"/>
          <w:szCs w:val="30"/>
        </w:rPr>
        <w:t xml:space="preserve">по лоту </w:t>
      </w:r>
      <w:r w:rsidRPr="00994EBC">
        <w:rPr>
          <w:bCs/>
          <w:sz w:val="30"/>
          <w:szCs w:val="30"/>
        </w:rPr>
        <w:t xml:space="preserve">№ </w:t>
      </w:r>
      <w:r w:rsidR="00994EBC" w:rsidRPr="00994EBC">
        <w:rPr>
          <w:bCs/>
          <w:sz w:val="30"/>
          <w:szCs w:val="30"/>
        </w:rPr>
        <w:t>4</w:t>
      </w:r>
      <w:r w:rsidRPr="000135BD">
        <w:rPr>
          <w:sz w:val="30"/>
          <w:szCs w:val="30"/>
        </w:rPr>
        <w:t xml:space="preserve"> </w:t>
      </w:r>
      <w:r w:rsidR="00DB21D2" w:rsidRPr="00DB21D2">
        <w:rPr>
          <w:sz w:val="30"/>
          <w:szCs w:val="30"/>
        </w:rPr>
        <w:t xml:space="preserve">на пощади 0,0280 га и </w:t>
      </w:r>
      <w:r w:rsidR="00F87896">
        <w:rPr>
          <w:sz w:val="30"/>
          <w:szCs w:val="30"/>
        </w:rPr>
        <w:br/>
      </w:r>
      <w:r w:rsidR="00DB21D2" w:rsidRPr="00DB21D2">
        <w:rPr>
          <w:sz w:val="30"/>
          <w:szCs w:val="30"/>
        </w:rPr>
        <w:t>0,1070 га</w:t>
      </w:r>
      <w:r w:rsidR="00487AC4">
        <w:rPr>
          <w:sz w:val="30"/>
          <w:szCs w:val="30"/>
        </w:rPr>
        <w:t>,</w:t>
      </w:r>
      <w:r w:rsidR="00DB21D2">
        <w:rPr>
          <w:sz w:val="30"/>
          <w:szCs w:val="30"/>
        </w:rPr>
        <w:t xml:space="preserve"> </w:t>
      </w:r>
      <w:r w:rsidR="00487AC4" w:rsidRPr="00487AC4">
        <w:rPr>
          <w:sz w:val="30"/>
          <w:szCs w:val="30"/>
        </w:rPr>
        <w:t xml:space="preserve">по </w:t>
      </w:r>
      <w:r w:rsidR="00487AC4" w:rsidRPr="00994EBC">
        <w:rPr>
          <w:sz w:val="30"/>
          <w:szCs w:val="30"/>
        </w:rPr>
        <w:t xml:space="preserve">лоту № </w:t>
      </w:r>
      <w:r w:rsidR="00994EBC" w:rsidRPr="00994EBC">
        <w:rPr>
          <w:sz w:val="30"/>
          <w:szCs w:val="30"/>
        </w:rPr>
        <w:t>5</w:t>
      </w:r>
      <w:r w:rsidR="00487AC4" w:rsidRPr="00487AC4">
        <w:rPr>
          <w:sz w:val="30"/>
          <w:szCs w:val="30"/>
        </w:rPr>
        <w:t xml:space="preserve"> на площади </w:t>
      </w:r>
      <w:r w:rsidR="00487AC4">
        <w:rPr>
          <w:sz w:val="30"/>
          <w:szCs w:val="30"/>
        </w:rPr>
        <w:t>0,0923 га.</w:t>
      </w:r>
    </w:p>
    <w:p w:rsidR="000135BD" w:rsidRPr="000135BD" w:rsidRDefault="000135BD" w:rsidP="000135BD">
      <w:pPr>
        <w:tabs>
          <w:tab w:val="left" w:pos="709"/>
        </w:tabs>
        <w:ind w:right="-709"/>
        <w:jc w:val="both"/>
        <w:rPr>
          <w:bCs/>
          <w:sz w:val="30"/>
          <w:szCs w:val="30"/>
        </w:rPr>
      </w:pPr>
      <w:r w:rsidRPr="000135BD">
        <w:rPr>
          <w:b/>
          <w:sz w:val="30"/>
          <w:szCs w:val="30"/>
        </w:rPr>
        <w:tab/>
      </w:r>
      <w:r w:rsidRPr="000135BD">
        <w:rPr>
          <w:sz w:val="30"/>
          <w:szCs w:val="30"/>
        </w:rPr>
        <w:t>Задаток для участия в электронных торгах по каждому лоту в сумме 42 рублей</w:t>
      </w:r>
      <w:r w:rsidRPr="000135BD">
        <w:rPr>
          <w:b/>
          <w:sz w:val="30"/>
          <w:szCs w:val="30"/>
        </w:rPr>
        <w:t xml:space="preserve"> </w:t>
      </w:r>
      <w:r w:rsidRPr="000135BD">
        <w:rPr>
          <w:sz w:val="30"/>
          <w:szCs w:val="30"/>
        </w:rPr>
        <w:t>(код назначения платежа 40901)</w:t>
      </w:r>
      <w:r w:rsidRPr="000135BD">
        <w:rPr>
          <w:b/>
          <w:sz w:val="30"/>
          <w:szCs w:val="30"/>
        </w:rPr>
        <w:t xml:space="preserve"> </w:t>
      </w:r>
      <w:r w:rsidRPr="000135BD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Pr="000135BD">
        <w:rPr>
          <w:sz w:val="30"/>
          <w:szCs w:val="30"/>
        </w:rPr>
        <w:br/>
        <w:t xml:space="preserve">№ BY60AKBB30120000066940000000 ОАО «АСБ </w:t>
      </w:r>
      <w:proofErr w:type="spellStart"/>
      <w:r w:rsidRPr="000135BD">
        <w:rPr>
          <w:sz w:val="30"/>
          <w:szCs w:val="30"/>
        </w:rPr>
        <w:t>Беларусбанк</w:t>
      </w:r>
      <w:proofErr w:type="spellEnd"/>
      <w:r w:rsidRPr="000135BD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 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</w:t>
      </w:r>
      <w:r w:rsidR="00F221F0">
        <w:rPr>
          <w:sz w:val="30"/>
          <w:szCs w:val="30"/>
        </w:rPr>
        <w:t>е</w:t>
      </w:r>
      <w:r w:rsidRPr="000135BD">
        <w:rPr>
          <w:sz w:val="30"/>
          <w:szCs w:val="30"/>
        </w:rPr>
        <w:t xml:space="preserve"> (</w:t>
      </w:r>
      <w:proofErr w:type="spellStart"/>
      <w:r w:rsidRPr="000135BD">
        <w:rPr>
          <w:bCs/>
          <w:sz w:val="30"/>
          <w:szCs w:val="30"/>
          <w:u w:val="single"/>
        </w:rPr>
        <w:t>www</w:t>
      </w:r>
      <w:proofErr w:type="spellEnd"/>
      <w:r w:rsidRPr="000135BD">
        <w:rPr>
          <w:bCs/>
          <w:sz w:val="30"/>
          <w:szCs w:val="30"/>
          <w:u w:val="single"/>
        </w:rPr>
        <w:t>.</w:t>
      </w:r>
      <w:r w:rsidRPr="000135BD">
        <w:rPr>
          <w:bCs/>
          <w:sz w:val="30"/>
          <w:szCs w:val="30"/>
          <w:u w:val="single"/>
          <w:lang w:val="en-US"/>
        </w:rPr>
        <w:t>et</w:t>
      </w:r>
      <w:r w:rsidRPr="000135BD">
        <w:rPr>
          <w:bCs/>
          <w:sz w:val="30"/>
          <w:szCs w:val="30"/>
          <w:u w:val="single"/>
        </w:rPr>
        <w:t>.</w:t>
      </w:r>
      <w:proofErr w:type="spellStart"/>
      <w:r w:rsidRPr="000135BD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0135BD">
        <w:rPr>
          <w:bCs/>
          <w:sz w:val="30"/>
          <w:szCs w:val="30"/>
          <w:u w:val="single"/>
        </w:rPr>
        <w:t>.</w:t>
      </w:r>
      <w:proofErr w:type="spellStart"/>
      <w:r w:rsidRPr="000135BD">
        <w:rPr>
          <w:bCs/>
          <w:sz w:val="30"/>
          <w:szCs w:val="30"/>
          <w:u w:val="single"/>
        </w:rPr>
        <w:t>by</w:t>
      </w:r>
      <w:proofErr w:type="spellEnd"/>
      <w:r w:rsidRPr="000135BD">
        <w:rPr>
          <w:bCs/>
          <w:sz w:val="30"/>
          <w:szCs w:val="30"/>
          <w:u w:val="single"/>
        </w:rPr>
        <w:t>)</w:t>
      </w:r>
      <w:r w:rsidRPr="000135BD">
        <w:rPr>
          <w:bCs/>
          <w:sz w:val="30"/>
          <w:szCs w:val="30"/>
        </w:rPr>
        <w:t>.</w:t>
      </w:r>
    </w:p>
    <w:p w:rsidR="000135BD" w:rsidRPr="000135BD" w:rsidRDefault="000135BD" w:rsidP="000135BD">
      <w:pPr>
        <w:widowControl w:val="0"/>
        <w:tabs>
          <w:tab w:val="left" w:pos="709"/>
        </w:tabs>
        <w:suppressAutoHyphens/>
        <w:ind w:right="-567"/>
        <w:jc w:val="both"/>
        <w:rPr>
          <w:b/>
          <w:bCs/>
          <w:sz w:val="30"/>
          <w:szCs w:val="30"/>
        </w:rPr>
      </w:pPr>
      <w:r w:rsidRPr="000135BD">
        <w:rPr>
          <w:bCs/>
          <w:sz w:val="30"/>
          <w:szCs w:val="30"/>
        </w:rPr>
        <w:tab/>
      </w:r>
      <w:r w:rsidRPr="000135BD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0135BD">
        <w:rPr>
          <w:b/>
          <w:bCs/>
          <w:sz w:val="30"/>
          <w:szCs w:val="30"/>
        </w:rPr>
        <w:br/>
      </w:r>
      <w:r w:rsidR="00994EBC">
        <w:rPr>
          <w:b/>
          <w:bCs/>
          <w:sz w:val="30"/>
          <w:szCs w:val="30"/>
        </w:rPr>
        <w:t>11</w:t>
      </w:r>
      <w:r w:rsidR="00EE6983">
        <w:rPr>
          <w:b/>
          <w:bCs/>
          <w:sz w:val="30"/>
          <w:szCs w:val="30"/>
        </w:rPr>
        <w:t xml:space="preserve"> дека</w:t>
      </w:r>
      <w:r w:rsidR="001D2144">
        <w:rPr>
          <w:b/>
          <w:bCs/>
          <w:sz w:val="30"/>
          <w:szCs w:val="30"/>
        </w:rPr>
        <w:t>бр</w:t>
      </w:r>
      <w:r w:rsidRPr="000135BD">
        <w:rPr>
          <w:b/>
          <w:bCs/>
          <w:sz w:val="30"/>
          <w:szCs w:val="30"/>
        </w:rPr>
        <w:t>я 2025 г. до 15.00.</w:t>
      </w:r>
    </w:p>
    <w:p w:rsidR="0083666C" w:rsidRDefault="000135BD" w:rsidP="0083666C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</w:t>
      </w:r>
      <w:r w:rsidR="0083666C" w:rsidRPr="0083666C">
        <w:rPr>
          <w:sz w:val="30"/>
          <w:szCs w:val="30"/>
        </w:rPr>
        <w:t xml:space="preserve">с оплатой услуг оператора электронной торговой площадки, на счета получателей, указанные в протоколе торгов. </w:t>
      </w:r>
    </w:p>
    <w:p w:rsidR="000135BD" w:rsidRPr="000135BD" w:rsidRDefault="0083666C" w:rsidP="0083666C">
      <w:pPr>
        <w:widowControl w:val="0"/>
        <w:tabs>
          <w:tab w:val="left" w:pos="6521"/>
        </w:tabs>
        <w:suppressAutoHyphens/>
        <w:ind w:right="-567" w:firstLine="709"/>
        <w:jc w:val="both"/>
        <w:rPr>
          <w:color w:val="000000"/>
          <w:sz w:val="30"/>
          <w:szCs w:val="30"/>
        </w:rPr>
      </w:pPr>
      <w:r w:rsidRPr="0083666C">
        <w:rPr>
          <w:sz w:val="30"/>
          <w:szCs w:val="30"/>
        </w:rPr>
        <w:lastRenderedPageBreak/>
        <w:t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</w:t>
      </w:r>
      <w:r w:rsidR="000135BD" w:rsidRPr="000135BD">
        <w:rPr>
          <w:sz w:val="30"/>
          <w:szCs w:val="30"/>
        </w:rPr>
        <w:t>.</w:t>
      </w:r>
      <w:r w:rsidR="000135BD" w:rsidRPr="000135BD">
        <w:rPr>
          <w:color w:val="000000"/>
          <w:sz w:val="30"/>
          <w:szCs w:val="30"/>
        </w:rPr>
        <w:t xml:space="preserve"> </w:t>
      </w:r>
    </w:p>
    <w:p w:rsidR="000135BD" w:rsidRPr="000135BD" w:rsidRDefault="000135BD" w:rsidP="000135BD">
      <w:pPr>
        <w:suppressAutoHyphens/>
        <w:ind w:right="-567" w:firstLine="709"/>
        <w:jc w:val="both"/>
        <w:rPr>
          <w:color w:val="000000"/>
          <w:sz w:val="30"/>
          <w:szCs w:val="30"/>
        </w:rPr>
      </w:pPr>
      <w:r w:rsidRPr="000135BD">
        <w:rPr>
          <w:sz w:val="30"/>
          <w:szCs w:val="30"/>
          <w:shd w:val="clear" w:color="auto" w:fill="FFFFFF"/>
        </w:rPr>
        <w:t xml:space="preserve">Покупатель </w:t>
      </w:r>
      <w:r w:rsidRPr="00994EBC">
        <w:rPr>
          <w:sz w:val="30"/>
          <w:szCs w:val="30"/>
          <w:shd w:val="clear" w:color="auto" w:fill="FFFFFF"/>
        </w:rPr>
        <w:t xml:space="preserve">(по лоту № </w:t>
      </w:r>
      <w:r w:rsidR="00994EBC" w:rsidRPr="00994EBC">
        <w:rPr>
          <w:sz w:val="30"/>
          <w:szCs w:val="30"/>
          <w:shd w:val="clear" w:color="auto" w:fill="FFFFFF"/>
        </w:rPr>
        <w:t>3</w:t>
      </w:r>
      <w:r w:rsidRPr="00994EBC">
        <w:rPr>
          <w:sz w:val="30"/>
          <w:szCs w:val="30"/>
          <w:shd w:val="clear" w:color="auto" w:fill="FFFFFF"/>
        </w:rPr>
        <w:t>)</w:t>
      </w:r>
      <w:r w:rsidRPr="000135BD">
        <w:rPr>
          <w:sz w:val="30"/>
          <w:szCs w:val="30"/>
          <w:shd w:val="clear" w:color="auto" w:fill="FFFFFF"/>
        </w:rPr>
        <w:t xml:space="preserve"> в сроки, определенные в договоре купли-продажи имущества, обязан возместить продавцу имущества средства, затраченные им на проведение работ по изготовлению паспорта неиспользуемого объекта в сумме 145 рублей 25 копеек.</w:t>
      </w:r>
    </w:p>
    <w:p w:rsidR="000135BD" w:rsidRPr="000135BD" w:rsidRDefault="000135BD" w:rsidP="000135BD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  <w:shd w:val="clear" w:color="auto" w:fill="FFFFFF"/>
        </w:rPr>
      </w:pPr>
      <w:r w:rsidRPr="000135BD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0135BD">
        <w:rPr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0135BD" w:rsidRPr="000135BD" w:rsidRDefault="000135BD" w:rsidP="000135BD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</w:t>
      </w:r>
      <w:r w:rsidRPr="00994EBC">
        <w:rPr>
          <w:sz w:val="30"/>
          <w:szCs w:val="30"/>
        </w:rPr>
        <w:t xml:space="preserve">стоимостью приобретенного имущества, действующей на дату принятия решения о его продаже </w:t>
      </w:r>
      <w:r w:rsidRPr="00994EBC">
        <w:rPr>
          <w:sz w:val="30"/>
          <w:szCs w:val="30"/>
        </w:rPr>
        <w:br/>
        <w:t>(</w:t>
      </w:r>
      <w:r w:rsidRPr="00994EBC">
        <w:rPr>
          <w:snapToGrid w:val="0"/>
          <w:sz w:val="30"/>
          <w:szCs w:val="30"/>
        </w:rPr>
        <w:t xml:space="preserve">на 01.09.2024 </w:t>
      </w:r>
      <w:r w:rsidRPr="00994EBC">
        <w:rPr>
          <w:sz w:val="30"/>
          <w:szCs w:val="30"/>
        </w:rPr>
        <w:t xml:space="preserve">по лоту № </w:t>
      </w:r>
      <w:r w:rsidR="00994EBC" w:rsidRPr="00994EBC">
        <w:rPr>
          <w:sz w:val="30"/>
          <w:szCs w:val="30"/>
        </w:rPr>
        <w:t>3</w:t>
      </w:r>
      <w:r w:rsidRPr="00994EBC">
        <w:rPr>
          <w:sz w:val="30"/>
          <w:szCs w:val="30"/>
        </w:rPr>
        <w:t xml:space="preserve"> </w:t>
      </w:r>
      <w:r w:rsidRPr="00994EBC">
        <w:rPr>
          <w:snapToGrid w:val="0"/>
          <w:sz w:val="30"/>
          <w:szCs w:val="30"/>
        </w:rPr>
        <w:t xml:space="preserve">– 868 939,56 руб., на </w:t>
      </w:r>
      <w:r w:rsidR="002C4CA1" w:rsidRPr="00994EBC">
        <w:rPr>
          <w:snapToGrid w:val="0"/>
          <w:sz w:val="30"/>
          <w:szCs w:val="30"/>
        </w:rPr>
        <w:t>01.06.2023</w:t>
      </w:r>
      <w:r w:rsidRPr="00994EBC">
        <w:rPr>
          <w:snapToGrid w:val="0"/>
          <w:sz w:val="30"/>
          <w:szCs w:val="30"/>
        </w:rPr>
        <w:t xml:space="preserve"> по лоту № </w:t>
      </w:r>
      <w:r w:rsidR="00994EBC" w:rsidRPr="00994EBC">
        <w:rPr>
          <w:snapToGrid w:val="0"/>
          <w:sz w:val="30"/>
          <w:szCs w:val="30"/>
        </w:rPr>
        <w:t>4</w:t>
      </w:r>
      <w:r w:rsidRPr="00994EBC">
        <w:rPr>
          <w:snapToGrid w:val="0"/>
          <w:sz w:val="30"/>
          <w:szCs w:val="30"/>
        </w:rPr>
        <w:t xml:space="preserve"> – </w:t>
      </w:r>
      <w:r w:rsidR="002C4CA1" w:rsidRPr="00994EBC">
        <w:rPr>
          <w:snapToGrid w:val="0"/>
          <w:sz w:val="30"/>
          <w:szCs w:val="30"/>
        </w:rPr>
        <w:t>543 036,60 руб</w:t>
      </w:r>
      <w:r w:rsidRPr="00994EBC">
        <w:rPr>
          <w:snapToGrid w:val="0"/>
          <w:sz w:val="30"/>
          <w:szCs w:val="30"/>
        </w:rPr>
        <w:t xml:space="preserve">., на </w:t>
      </w:r>
      <w:r w:rsidR="00AE6E5A" w:rsidRPr="00994EBC">
        <w:rPr>
          <w:snapToGrid w:val="0"/>
          <w:sz w:val="30"/>
          <w:szCs w:val="30"/>
        </w:rPr>
        <w:t>01.01.2024</w:t>
      </w:r>
      <w:r w:rsidRPr="00994EBC">
        <w:rPr>
          <w:snapToGrid w:val="0"/>
          <w:sz w:val="30"/>
          <w:szCs w:val="30"/>
        </w:rPr>
        <w:t xml:space="preserve"> </w:t>
      </w:r>
      <w:r w:rsidRPr="00994EBC">
        <w:rPr>
          <w:snapToGrid w:val="0"/>
          <w:sz w:val="30"/>
          <w:szCs w:val="30"/>
        </w:rPr>
        <w:br/>
        <w:t xml:space="preserve">по лоту № </w:t>
      </w:r>
      <w:r w:rsidR="00994EBC" w:rsidRPr="00994EBC">
        <w:rPr>
          <w:snapToGrid w:val="0"/>
          <w:sz w:val="30"/>
          <w:szCs w:val="30"/>
        </w:rPr>
        <w:t>5</w:t>
      </w:r>
      <w:r w:rsidRPr="00994EBC">
        <w:rPr>
          <w:snapToGrid w:val="0"/>
          <w:sz w:val="30"/>
          <w:szCs w:val="30"/>
        </w:rPr>
        <w:t xml:space="preserve"> –</w:t>
      </w:r>
      <w:r w:rsidR="00AE6E5A" w:rsidRPr="00994EBC">
        <w:rPr>
          <w:snapToGrid w:val="0"/>
          <w:sz w:val="30"/>
          <w:szCs w:val="30"/>
        </w:rPr>
        <w:t xml:space="preserve"> 431 101,19 руб.,</w:t>
      </w:r>
      <w:r w:rsidRPr="00994EBC">
        <w:rPr>
          <w:snapToGrid w:val="0"/>
          <w:sz w:val="30"/>
          <w:szCs w:val="30"/>
        </w:rPr>
        <w:t xml:space="preserve"> на 01.11.2024 по лоту № </w:t>
      </w:r>
      <w:r w:rsidR="00994EBC" w:rsidRPr="00994EBC">
        <w:rPr>
          <w:snapToGrid w:val="0"/>
          <w:sz w:val="30"/>
          <w:szCs w:val="30"/>
        </w:rPr>
        <w:t>6</w:t>
      </w:r>
      <w:r w:rsidRPr="00994EBC">
        <w:rPr>
          <w:snapToGrid w:val="0"/>
          <w:sz w:val="30"/>
          <w:szCs w:val="30"/>
        </w:rPr>
        <w:t xml:space="preserve"> – 94 823,78 руб.)</w:t>
      </w:r>
      <w:r w:rsidRPr="00994EBC">
        <w:rPr>
          <w:sz w:val="30"/>
          <w:szCs w:val="30"/>
        </w:rPr>
        <w:t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Pr="000135BD">
        <w:rPr>
          <w:sz w:val="30"/>
          <w:szCs w:val="30"/>
        </w:rPr>
        <w:t xml:space="preserve"> </w:t>
      </w:r>
    </w:p>
    <w:p w:rsidR="000135BD" w:rsidRPr="000135BD" w:rsidRDefault="000135BD" w:rsidP="000135BD">
      <w:pPr>
        <w:ind w:right="-567" w:firstLine="709"/>
        <w:jc w:val="both"/>
        <w:rPr>
          <w:sz w:val="24"/>
          <w:szCs w:val="24"/>
        </w:rPr>
      </w:pPr>
      <w:r w:rsidRPr="000135BD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0135BD">
          <w:rPr>
            <w:sz w:val="30"/>
            <w:szCs w:val="30"/>
            <w:u w:val="single"/>
          </w:rPr>
          <w:t>http://gki.gov.by/ru/auction/</w:t>
        </w:r>
      </w:hyperlink>
      <w:r w:rsidRPr="000135BD">
        <w:rPr>
          <w:sz w:val="30"/>
          <w:szCs w:val="30"/>
        </w:rPr>
        <w:t xml:space="preserve"> </w:t>
      </w:r>
      <w:r w:rsidRPr="000135BD">
        <w:rPr>
          <w:sz w:val="30"/>
          <w:szCs w:val="30"/>
          <w:u w:val="single"/>
        </w:rPr>
        <w:t>(</w:t>
      </w:r>
      <w:hyperlink r:id="rId9" w:history="1">
        <w:r w:rsidRPr="000135BD">
          <w:rPr>
            <w:sz w:val="30"/>
            <w:szCs w:val="30"/>
            <w:u w:val="single"/>
          </w:rPr>
          <w:t>http://au.nca.by/</w:t>
        </w:r>
      </w:hyperlink>
      <w:r w:rsidRPr="000135BD">
        <w:rPr>
          <w:sz w:val="30"/>
          <w:szCs w:val="30"/>
          <w:u w:val="single"/>
        </w:rPr>
        <w:t>)</w:t>
      </w:r>
      <w:r w:rsidRPr="000135BD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0135BD">
          <w:rPr>
            <w:sz w:val="30"/>
            <w:szCs w:val="30"/>
            <w:u w:val="single"/>
          </w:rPr>
          <w:t>http://mogilev-region.gov.by/</w:t>
        </w:r>
      </w:hyperlink>
      <w:r w:rsidRPr="000135BD">
        <w:rPr>
          <w:sz w:val="30"/>
          <w:szCs w:val="30"/>
          <w:u w:val="single"/>
        </w:rPr>
        <w:t xml:space="preserve">, </w:t>
      </w:r>
      <w:r w:rsidRPr="000135BD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0135BD">
          <w:rPr>
            <w:sz w:val="30"/>
            <w:szCs w:val="30"/>
            <w:u w:val="single"/>
          </w:rPr>
          <w:t>http://et.butb.by/</w:t>
        </w:r>
      </w:hyperlink>
      <w:r w:rsidRPr="000135BD">
        <w:rPr>
          <w:bCs/>
          <w:sz w:val="30"/>
          <w:szCs w:val="30"/>
          <w:u w:val="single"/>
        </w:rPr>
        <w:t>.</w:t>
      </w:r>
    </w:p>
    <w:p w:rsidR="009152EE" w:rsidRDefault="009152EE" w:rsidP="00880E70">
      <w:pPr>
        <w:ind w:right="-567"/>
        <w:jc w:val="both"/>
        <w:rPr>
          <w:bCs/>
          <w:sz w:val="30"/>
          <w:szCs w:val="30"/>
          <w:u w:val="single"/>
        </w:rPr>
        <w:sectPr w:rsidR="009152EE" w:rsidSect="00BA4E9A">
          <w:headerReference w:type="even" r:id="rId12"/>
          <w:headerReference w:type="default" r:id="rId13"/>
          <w:pgSz w:w="16840" w:h="11907" w:orient="landscape" w:code="9"/>
          <w:pgMar w:top="1276" w:right="1247" w:bottom="567" w:left="1134" w:header="1287" w:footer="720" w:gutter="0"/>
          <w:cols w:space="720"/>
          <w:titlePg/>
        </w:sectPr>
      </w:pPr>
    </w:p>
    <w:p w:rsidR="001B1D3C" w:rsidRDefault="001B1D3C" w:rsidP="00880E70">
      <w:pPr>
        <w:rPr>
          <w:b/>
          <w:bCs/>
          <w:sz w:val="30"/>
          <w:szCs w:val="30"/>
          <w:u w:val="single"/>
        </w:rPr>
      </w:pPr>
    </w:p>
    <w:sectPr w:rsidR="001B1D3C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6744A4">
      <w:rPr>
        <w:rStyle w:val="ac"/>
        <w:noProof/>
        <w:sz w:val="28"/>
        <w:szCs w:val="28"/>
      </w:rPr>
      <w:t>6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30"/>
    <w:rsid w:val="00006D51"/>
    <w:rsid w:val="000070F6"/>
    <w:rsid w:val="00007B76"/>
    <w:rsid w:val="000103FF"/>
    <w:rsid w:val="000108BB"/>
    <w:rsid w:val="00010A95"/>
    <w:rsid w:val="0001151C"/>
    <w:rsid w:val="0001161C"/>
    <w:rsid w:val="00011B1B"/>
    <w:rsid w:val="0001200E"/>
    <w:rsid w:val="000135BD"/>
    <w:rsid w:val="000136CA"/>
    <w:rsid w:val="00013A4B"/>
    <w:rsid w:val="00013E01"/>
    <w:rsid w:val="00014367"/>
    <w:rsid w:val="000148A1"/>
    <w:rsid w:val="00014A77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1446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01AB"/>
    <w:rsid w:val="000813C2"/>
    <w:rsid w:val="0008148F"/>
    <w:rsid w:val="00081BAF"/>
    <w:rsid w:val="00081E50"/>
    <w:rsid w:val="00082798"/>
    <w:rsid w:val="0008327C"/>
    <w:rsid w:val="00084C57"/>
    <w:rsid w:val="00084C8B"/>
    <w:rsid w:val="000853E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02A8"/>
    <w:rsid w:val="000B14F2"/>
    <w:rsid w:val="000B208F"/>
    <w:rsid w:val="000B26C9"/>
    <w:rsid w:val="000B2747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2A1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D60"/>
    <w:rsid w:val="000F0E16"/>
    <w:rsid w:val="000F112B"/>
    <w:rsid w:val="000F1974"/>
    <w:rsid w:val="000F1BE3"/>
    <w:rsid w:val="000F1CF5"/>
    <w:rsid w:val="000F2784"/>
    <w:rsid w:val="000F28DE"/>
    <w:rsid w:val="000F297B"/>
    <w:rsid w:val="000F3C27"/>
    <w:rsid w:val="000F3D23"/>
    <w:rsid w:val="000F42F9"/>
    <w:rsid w:val="000F4419"/>
    <w:rsid w:val="000F5598"/>
    <w:rsid w:val="000F572B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487D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771"/>
    <w:rsid w:val="00123E2D"/>
    <w:rsid w:val="00124898"/>
    <w:rsid w:val="001252B1"/>
    <w:rsid w:val="00125673"/>
    <w:rsid w:val="00125C6F"/>
    <w:rsid w:val="00126BFC"/>
    <w:rsid w:val="00126DD9"/>
    <w:rsid w:val="001272F3"/>
    <w:rsid w:val="001303A6"/>
    <w:rsid w:val="00130435"/>
    <w:rsid w:val="00130A4C"/>
    <w:rsid w:val="0013108C"/>
    <w:rsid w:val="00131397"/>
    <w:rsid w:val="00131F58"/>
    <w:rsid w:val="00132514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2773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DF2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2A0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312"/>
    <w:rsid w:val="001B7220"/>
    <w:rsid w:val="001B743E"/>
    <w:rsid w:val="001B7A16"/>
    <w:rsid w:val="001B7F22"/>
    <w:rsid w:val="001C06A8"/>
    <w:rsid w:val="001C12CF"/>
    <w:rsid w:val="001C23A7"/>
    <w:rsid w:val="001C262F"/>
    <w:rsid w:val="001C298C"/>
    <w:rsid w:val="001C2C77"/>
    <w:rsid w:val="001C3538"/>
    <w:rsid w:val="001C51A4"/>
    <w:rsid w:val="001C5340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144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2314"/>
    <w:rsid w:val="001E27F1"/>
    <w:rsid w:val="001E31A0"/>
    <w:rsid w:val="001E3453"/>
    <w:rsid w:val="001E35D1"/>
    <w:rsid w:val="001E5B52"/>
    <w:rsid w:val="001E5BF8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22DB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58D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4E9C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C89"/>
    <w:rsid w:val="00276E17"/>
    <w:rsid w:val="00277D4E"/>
    <w:rsid w:val="0028029C"/>
    <w:rsid w:val="00280C31"/>
    <w:rsid w:val="0028225A"/>
    <w:rsid w:val="00283948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A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98E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4A2D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4CA1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51F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8C6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AC6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67CA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87D9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659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50FC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17980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042A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71C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AC4"/>
    <w:rsid w:val="00487F0C"/>
    <w:rsid w:val="00490996"/>
    <w:rsid w:val="00490B79"/>
    <w:rsid w:val="00492A5E"/>
    <w:rsid w:val="004933EE"/>
    <w:rsid w:val="004936E4"/>
    <w:rsid w:val="00494011"/>
    <w:rsid w:val="00494729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18C"/>
    <w:rsid w:val="004B76B3"/>
    <w:rsid w:val="004B76D6"/>
    <w:rsid w:val="004C00EE"/>
    <w:rsid w:val="004C05BC"/>
    <w:rsid w:val="004C0CB5"/>
    <w:rsid w:val="004C1566"/>
    <w:rsid w:val="004C17D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148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2F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7EB"/>
    <w:rsid w:val="00511EED"/>
    <w:rsid w:val="00512B85"/>
    <w:rsid w:val="0051380F"/>
    <w:rsid w:val="005139DE"/>
    <w:rsid w:val="005139F1"/>
    <w:rsid w:val="00513EA7"/>
    <w:rsid w:val="0051491C"/>
    <w:rsid w:val="00515D36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1C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86"/>
    <w:rsid w:val="005369DD"/>
    <w:rsid w:val="00536B7A"/>
    <w:rsid w:val="0054069D"/>
    <w:rsid w:val="00540B51"/>
    <w:rsid w:val="00540EED"/>
    <w:rsid w:val="00541B58"/>
    <w:rsid w:val="00542DDB"/>
    <w:rsid w:val="00543AEE"/>
    <w:rsid w:val="00543B31"/>
    <w:rsid w:val="005441C3"/>
    <w:rsid w:val="00544595"/>
    <w:rsid w:val="00544745"/>
    <w:rsid w:val="0054479D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AA8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02A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348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B85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A76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7B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A48"/>
    <w:rsid w:val="00612CAB"/>
    <w:rsid w:val="0061329E"/>
    <w:rsid w:val="00613975"/>
    <w:rsid w:val="00614E21"/>
    <w:rsid w:val="00615283"/>
    <w:rsid w:val="00615D0E"/>
    <w:rsid w:val="006174C0"/>
    <w:rsid w:val="0061764B"/>
    <w:rsid w:val="00617D7C"/>
    <w:rsid w:val="00617EC3"/>
    <w:rsid w:val="006209C9"/>
    <w:rsid w:val="00621021"/>
    <w:rsid w:val="00621CA4"/>
    <w:rsid w:val="00621F41"/>
    <w:rsid w:val="006229B8"/>
    <w:rsid w:val="00622AE6"/>
    <w:rsid w:val="00622FC2"/>
    <w:rsid w:val="006230CC"/>
    <w:rsid w:val="00623130"/>
    <w:rsid w:val="00623353"/>
    <w:rsid w:val="00623E61"/>
    <w:rsid w:val="0062456F"/>
    <w:rsid w:val="00624BD4"/>
    <w:rsid w:val="00624D81"/>
    <w:rsid w:val="00625514"/>
    <w:rsid w:val="00625CE1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210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D7"/>
    <w:rsid w:val="0065379F"/>
    <w:rsid w:val="006543AA"/>
    <w:rsid w:val="006545E4"/>
    <w:rsid w:val="0065529D"/>
    <w:rsid w:val="006553F9"/>
    <w:rsid w:val="00655A62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4A4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1AAB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6953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CFD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5F3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DA0"/>
    <w:rsid w:val="00734663"/>
    <w:rsid w:val="00734F7A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0AC8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47F38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1E09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67D03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7AE"/>
    <w:rsid w:val="00774A27"/>
    <w:rsid w:val="00775522"/>
    <w:rsid w:val="007758D3"/>
    <w:rsid w:val="00776013"/>
    <w:rsid w:val="0077748F"/>
    <w:rsid w:val="007779D8"/>
    <w:rsid w:val="00780477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0D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585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3A54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82A"/>
    <w:rsid w:val="007C5C37"/>
    <w:rsid w:val="007C6042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B09"/>
    <w:rsid w:val="007D1FA1"/>
    <w:rsid w:val="007D3EE5"/>
    <w:rsid w:val="007D4081"/>
    <w:rsid w:val="007D4358"/>
    <w:rsid w:val="007D44A7"/>
    <w:rsid w:val="007D4D0D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E97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152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4CA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6BC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66C"/>
    <w:rsid w:val="00836801"/>
    <w:rsid w:val="00836CBE"/>
    <w:rsid w:val="00836D41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50D65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86E"/>
    <w:rsid w:val="00865634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71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E70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87D57"/>
    <w:rsid w:val="008902D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276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2EE"/>
    <w:rsid w:val="009159EB"/>
    <w:rsid w:val="00915D91"/>
    <w:rsid w:val="00915E97"/>
    <w:rsid w:val="009165B8"/>
    <w:rsid w:val="00916612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5E8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4EBC"/>
    <w:rsid w:val="0099513C"/>
    <w:rsid w:val="0099573E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A744B"/>
    <w:rsid w:val="009B048C"/>
    <w:rsid w:val="009B08CC"/>
    <w:rsid w:val="009B0919"/>
    <w:rsid w:val="009B0E5B"/>
    <w:rsid w:val="009B0FBD"/>
    <w:rsid w:val="009B1350"/>
    <w:rsid w:val="009B1B83"/>
    <w:rsid w:val="009B1FB2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122F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3E5"/>
    <w:rsid w:val="009E6605"/>
    <w:rsid w:val="009E706E"/>
    <w:rsid w:val="009E7775"/>
    <w:rsid w:val="009E7BF3"/>
    <w:rsid w:val="009E7FB7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1174"/>
    <w:rsid w:val="00A02861"/>
    <w:rsid w:val="00A02E2F"/>
    <w:rsid w:val="00A03DC1"/>
    <w:rsid w:val="00A04349"/>
    <w:rsid w:val="00A043EC"/>
    <w:rsid w:val="00A044B6"/>
    <w:rsid w:val="00A0462E"/>
    <w:rsid w:val="00A047C2"/>
    <w:rsid w:val="00A0497B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E67"/>
    <w:rsid w:val="00A24933"/>
    <w:rsid w:val="00A24B2C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DD6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57A7"/>
    <w:rsid w:val="00A5686F"/>
    <w:rsid w:val="00A56A7C"/>
    <w:rsid w:val="00A56AAB"/>
    <w:rsid w:val="00A56AF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617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2A07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482"/>
    <w:rsid w:val="00AE6C44"/>
    <w:rsid w:val="00AE6E5A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3FFF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6D9"/>
    <w:rsid w:val="00B57ED5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57F"/>
    <w:rsid w:val="00B716D8"/>
    <w:rsid w:val="00B71808"/>
    <w:rsid w:val="00B71A29"/>
    <w:rsid w:val="00B72966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888"/>
    <w:rsid w:val="00B85BFF"/>
    <w:rsid w:val="00B85E1C"/>
    <w:rsid w:val="00B8674C"/>
    <w:rsid w:val="00B869A6"/>
    <w:rsid w:val="00B86C31"/>
    <w:rsid w:val="00B905FD"/>
    <w:rsid w:val="00B908C1"/>
    <w:rsid w:val="00B90B5F"/>
    <w:rsid w:val="00B910C3"/>
    <w:rsid w:val="00B911A6"/>
    <w:rsid w:val="00B91B7C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675"/>
    <w:rsid w:val="00BA4BC4"/>
    <w:rsid w:val="00BA4D24"/>
    <w:rsid w:val="00BA4E9A"/>
    <w:rsid w:val="00BA4EA7"/>
    <w:rsid w:val="00BA5028"/>
    <w:rsid w:val="00BA562F"/>
    <w:rsid w:val="00BA591C"/>
    <w:rsid w:val="00BA598A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0EB9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4C0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3375"/>
    <w:rsid w:val="00C14879"/>
    <w:rsid w:val="00C14975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997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1897"/>
    <w:rsid w:val="00C91FEC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75A"/>
    <w:rsid w:val="00CB288E"/>
    <w:rsid w:val="00CB3E95"/>
    <w:rsid w:val="00CB519D"/>
    <w:rsid w:val="00CB572B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549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81D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0D2"/>
    <w:rsid w:val="00DA7148"/>
    <w:rsid w:val="00DA7790"/>
    <w:rsid w:val="00DA7F01"/>
    <w:rsid w:val="00DB00B1"/>
    <w:rsid w:val="00DB043B"/>
    <w:rsid w:val="00DB0F60"/>
    <w:rsid w:val="00DB111B"/>
    <w:rsid w:val="00DB1924"/>
    <w:rsid w:val="00DB1B31"/>
    <w:rsid w:val="00DB1D08"/>
    <w:rsid w:val="00DB21D2"/>
    <w:rsid w:val="00DB26D9"/>
    <w:rsid w:val="00DB2747"/>
    <w:rsid w:val="00DB2BC1"/>
    <w:rsid w:val="00DB2E62"/>
    <w:rsid w:val="00DB334B"/>
    <w:rsid w:val="00DB4189"/>
    <w:rsid w:val="00DB512A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3BB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54AD"/>
    <w:rsid w:val="00DD77EB"/>
    <w:rsid w:val="00DD780B"/>
    <w:rsid w:val="00DE08F0"/>
    <w:rsid w:val="00DE10D7"/>
    <w:rsid w:val="00DE26BA"/>
    <w:rsid w:val="00DE397D"/>
    <w:rsid w:val="00DE3FC6"/>
    <w:rsid w:val="00DE62DC"/>
    <w:rsid w:val="00DE69E3"/>
    <w:rsid w:val="00DE6C52"/>
    <w:rsid w:val="00DE707A"/>
    <w:rsid w:val="00DE7C22"/>
    <w:rsid w:val="00DF0104"/>
    <w:rsid w:val="00DF0EDF"/>
    <w:rsid w:val="00DF185F"/>
    <w:rsid w:val="00DF18F8"/>
    <w:rsid w:val="00DF1E73"/>
    <w:rsid w:val="00DF2710"/>
    <w:rsid w:val="00DF36C4"/>
    <w:rsid w:val="00DF37EB"/>
    <w:rsid w:val="00DF3938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48A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6F04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843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83F"/>
    <w:rsid w:val="00E679BE"/>
    <w:rsid w:val="00E67F61"/>
    <w:rsid w:val="00E710D1"/>
    <w:rsid w:val="00E71597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08D1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5ACB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6340"/>
    <w:rsid w:val="00EB68D2"/>
    <w:rsid w:val="00EB741B"/>
    <w:rsid w:val="00EC06A9"/>
    <w:rsid w:val="00EC1229"/>
    <w:rsid w:val="00EC18D6"/>
    <w:rsid w:val="00EC23C4"/>
    <w:rsid w:val="00EC2B6D"/>
    <w:rsid w:val="00EC2E6B"/>
    <w:rsid w:val="00EC308F"/>
    <w:rsid w:val="00EC3093"/>
    <w:rsid w:val="00EC30F6"/>
    <w:rsid w:val="00EC373B"/>
    <w:rsid w:val="00EC3A60"/>
    <w:rsid w:val="00EC3CB5"/>
    <w:rsid w:val="00EC4FCC"/>
    <w:rsid w:val="00EC5197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21B"/>
    <w:rsid w:val="00ED2FD0"/>
    <w:rsid w:val="00ED3F87"/>
    <w:rsid w:val="00ED424F"/>
    <w:rsid w:val="00ED43EE"/>
    <w:rsid w:val="00ED4562"/>
    <w:rsid w:val="00ED45DE"/>
    <w:rsid w:val="00ED464A"/>
    <w:rsid w:val="00ED4CEE"/>
    <w:rsid w:val="00ED522D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6983"/>
    <w:rsid w:val="00EE7596"/>
    <w:rsid w:val="00EE7EE0"/>
    <w:rsid w:val="00EF054C"/>
    <w:rsid w:val="00EF05B4"/>
    <w:rsid w:val="00EF0ED5"/>
    <w:rsid w:val="00EF13ED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06320"/>
    <w:rsid w:val="00F101C1"/>
    <w:rsid w:val="00F11173"/>
    <w:rsid w:val="00F115D1"/>
    <w:rsid w:val="00F1176A"/>
    <w:rsid w:val="00F11C76"/>
    <w:rsid w:val="00F11F68"/>
    <w:rsid w:val="00F120ED"/>
    <w:rsid w:val="00F123E9"/>
    <w:rsid w:val="00F12747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0B44"/>
    <w:rsid w:val="00F21550"/>
    <w:rsid w:val="00F21BAE"/>
    <w:rsid w:val="00F21EF0"/>
    <w:rsid w:val="00F221F0"/>
    <w:rsid w:val="00F223F3"/>
    <w:rsid w:val="00F2251C"/>
    <w:rsid w:val="00F22E8D"/>
    <w:rsid w:val="00F23FEF"/>
    <w:rsid w:val="00F24784"/>
    <w:rsid w:val="00F24EB1"/>
    <w:rsid w:val="00F258AB"/>
    <w:rsid w:val="00F25DE6"/>
    <w:rsid w:val="00F2629B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37B6B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899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896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2DEB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856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656E"/>
    <w:rsid w:val="00FE75AC"/>
    <w:rsid w:val="00FF06BC"/>
    <w:rsid w:val="00FF1800"/>
    <w:rsid w:val="00FF1A9C"/>
    <w:rsid w:val="00FF1E78"/>
    <w:rsid w:val="00FF254B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5E711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30B0-9DE4-4CF8-A977-EC9E4AF9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1996</Words>
  <Characters>14120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16084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2025-11-28T05:36:00Z</cp:lastPrinted>
  <dcterms:created xsi:type="dcterms:W3CDTF">2025-12-01T05:42:00Z</dcterms:created>
  <dcterms:modified xsi:type="dcterms:W3CDTF">2025-12-01T05:46:00Z</dcterms:modified>
</cp:coreProperties>
</file>